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62" w:rsidRDefault="00743048">
      <w:pPr>
        <w:pStyle w:val="ConsPlusNormal"/>
        <w:ind w:firstLine="7655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1</w:t>
      </w:r>
    </w:p>
    <w:p w:rsidR="00DB6A62" w:rsidRDefault="00743048">
      <w:pPr>
        <w:pStyle w:val="ConsPlusNormal"/>
        <w:ind w:firstLine="7655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 Порядку</w:t>
      </w:r>
    </w:p>
    <w:p w:rsidR="00DB6A62" w:rsidRDefault="00DB6A62">
      <w:pPr>
        <w:pStyle w:val="ConsPlusNormal"/>
        <w:jc w:val="both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jc w:val="righ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Форма</w:t>
      </w:r>
    </w:p>
    <w:p w:rsidR="00DB6A62" w:rsidRDefault="00DB6A62">
      <w:pPr>
        <w:pStyle w:val="ConsPlusNormal"/>
        <w:jc w:val="both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jc w:val="center"/>
        <w:rPr>
          <w:rFonts w:ascii="Times New Roman" w:hAnsi="Times New Roman"/>
          <w:sz w:val="26"/>
        </w:rPr>
      </w:pPr>
      <w:bookmarkStart w:id="0" w:name="P320"/>
      <w:bookmarkEnd w:id="0"/>
      <w:r>
        <w:rPr>
          <w:rFonts w:ascii="Times New Roman" w:hAnsi="Times New Roman"/>
          <w:sz w:val="26"/>
        </w:rPr>
        <w:t>Заявление</w:t>
      </w:r>
    </w:p>
    <w:p w:rsidR="00DB6A62" w:rsidRDefault="00743048">
      <w:pPr>
        <w:pStyle w:val="ConsPlusNormal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 предоставление субсидии</w:t>
      </w:r>
    </w:p>
    <w:p w:rsidR="00DB6A62" w:rsidRDefault="00DB6A62">
      <w:pPr>
        <w:pStyle w:val="ConsPlusNormal"/>
        <w:jc w:val="center"/>
        <w:rPr>
          <w:rFonts w:ascii="Times New Roman" w:hAnsi="Times New Roman"/>
          <w:sz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5274"/>
      </w:tblGrid>
      <w:tr w:rsidR="00DB6A62">
        <w:tc>
          <w:tcPr>
            <w:tcW w:w="4082" w:type="dxa"/>
          </w:tcPr>
          <w:p w:rsidR="00DB6A62" w:rsidRDefault="00743048">
            <w:pPr>
              <w:pStyle w:val="ConsPlusNormal"/>
              <w:ind w:left="7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Регистрационный номер заявления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(заполняется специалистом уполн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моченного органа при сдаче докуме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тов)</w:t>
            </w:r>
          </w:p>
        </w:tc>
        <w:tc>
          <w:tcPr>
            <w:tcW w:w="5274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4082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Дата и время получения заявления (заполняется специалистом уполн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моченного органа при сдаче докуме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тов)</w:t>
            </w:r>
          </w:p>
        </w:tc>
        <w:tc>
          <w:tcPr>
            <w:tcW w:w="5274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«__»________20__ г.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 час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__ </w:t>
            </w:r>
            <w:proofErr w:type="gramStart"/>
            <w:r>
              <w:rPr>
                <w:rFonts w:ascii="Times New Roman" w:hAnsi="Times New Roman"/>
                <w:sz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</w:rPr>
              <w:t>ин.</w:t>
            </w:r>
          </w:p>
        </w:tc>
      </w:tr>
      <w:tr w:rsidR="00DB6A62">
        <w:tc>
          <w:tcPr>
            <w:tcW w:w="4082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Приоритетное направление отбора (формулировка заполняется в соо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ветствии с текстом, закрепленным в Порядке)</w:t>
            </w:r>
          </w:p>
        </w:tc>
        <w:tc>
          <w:tcPr>
            <w:tcW w:w="5274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4082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Наименование Проекта</w:t>
            </w:r>
          </w:p>
        </w:tc>
        <w:tc>
          <w:tcPr>
            <w:tcW w:w="5274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4082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Наименование социально ориент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рованной организации, подающей з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 xml:space="preserve">явление </w:t>
            </w:r>
          </w:p>
        </w:tc>
        <w:tc>
          <w:tcPr>
            <w:tcW w:w="5274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DB6A62" w:rsidRDefault="00DB6A62"/>
    <w:p w:rsidR="00DB6A62" w:rsidRDefault="00743048">
      <w:pPr>
        <w:pStyle w:val="ConsPlusNormal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Информация о СОНКО,</w:t>
      </w:r>
    </w:p>
    <w:p w:rsidR="00DB6A62" w:rsidRDefault="00743048">
      <w:pPr>
        <w:pStyle w:val="ConsPlusNormal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участвующей в отборе по предоставлению субсидий на Проект, связанный с осуществлением уставной деятельности</w:t>
      </w:r>
    </w:p>
    <w:p w:rsidR="00DB6A62" w:rsidRDefault="00743048">
      <w:pPr>
        <w:pStyle w:val="ConsPlusNormal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(далее - отбор)</w:t>
      </w:r>
    </w:p>
    <w:p w:rsidR="00DB6A62" w:rsidRDefault="00DB6A62">
      <w:pPr>
        <w:pStyle w:val="ConsPlusNormal"/>
        <w:ind w:firstLine="709"/>
        <w:jc w:val="center"/>
        <w:rPr>
          <w:rFonts w:ascii="Times New Roman" w:hAnsi="Times New Roman"/>
          <w:sz w:val="26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6"/>
        <w:gridCol w:w="2758"/>
        <w:gridCol w:w="54"/>
        <w:gridCol w:w="190"/>
        <w:gridCol w:w="840"/>
        <w:gridCol w:w="1970"/>
      </w:tblGrid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Полное наименование соц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ально ориентированной неко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z w:val="24"/>
              </w:rPr>
              <w:t>мерческой организации – заяв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теля (далее – СОНКО)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(согласно выписке из Единого государственного р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естра юридических лиц)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Сокращенное наименование СОНКО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(согласно выписке из Единого государственного р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естра юридических лиц)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Организационно-правовая форма СОНКО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(согласно выписке из Единого государственного р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естра юридических лиц)</w:t>
            </w:r>
          </w:p>
        </w:tc>
      </w:tr>
      <w:tr w:rsidR="00DB6A62">
        <w:tc>
          <w:tcPr>
            <w:tcW w:w="3606" w:type="dxa"/>
            <w:vMerge w:val="restart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Реквизиты:</w:t>
            </w: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ИНН</w:t>
            </w:r>
          </w:p>
        </w:tc>
        <w:tc>
          <w:tcPr>
            <w:tcW w:w="1970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КПП</w:t>
            </w:r>
          </w:p>
        </w:tc>
        <w:tc>
          <w:tcPr>
            <w:tcW w:w="1970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ОГРН</w:t>
            </w:r>
          </w:p>
        </w:tc>
        <w:tc>
          <w:tcPr>
            <w:tcW w:w="1970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создания</w:t>
            </w:r>
          </w:p>
        </w:tc>
        <w:tc>
          <w:tcPr>
            <w:tcW w:w="1970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(число, месяц, </w:t>
            </w:r>
            <w:r>
              <w:rPr>
                <w:rFonts w:ascii="Times New Roman" w:hAnsi="Times New Roman"/>
                <w:sz w:val="24"/>
              </w:rPr>
              <w:lastRenderedPageBreak/>
              <w:t>год)</w:t>
            </w: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государственной регистрации</w:t>
            </w:r>
          </w:p>
        </w:tc>
        <w:tc>
          <w:tcPr>
            <w:tcW w:w="1970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(число, месяц, год)</w:t>
            </w: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842" w:type="dxa"/>
            <w:gridSpan w:val="4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Устав организации</w:t>
            </w:r>
            <w:r>
              <w:rPr>
                <w:rFonts w:ascii="Times New Roman" w:hAnsi="Times New Roman"/>
                <w:sz w:val="24"/>
              </w:rPr>
              <w:tab/>
              <w:t>(число, месяц, год)</w:t>
            </w:r>
          </w:p>
        </w:tc>
        <w:tc>
          <w:tcPr>
            <w:tcW w:w="1970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Контактная информация: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Юридический адрес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почтовым индексом)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Фактический адрес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почтовым индексом)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Почтовый адрес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почтовым индексом)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кодом населенного пункта)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Факс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кодом населенного пункта)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сайта в сети Интернет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Банковские реквизиты: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учреждения банка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ИНН банка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КПП банка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Корреспондентский счет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БИК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Расчетный счет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947C67">
            <w:pPr>
              <w:pStyle w:val="ConsPlusNormal"/>
              <w:rPr>
                <w:rFonts w:ascii="Times New Roman" w:hAnsi="Times New Roman"/>
                <w:sz w:val="24"/>
              </w:rPr>
            </w:pPr>
            <w:hyperlink r:id="rId9" w:history="1">
              <w:r w:rsidR="00743048">
                <w:rPr>
                  <w:rFonts w:ascii="Times New Roman" w:hAnsi="Times New Roman"/>
                  <w:sz w:val="24"/>
                </w:rPr>
                <w:t>ОКТМО</w:t>
              </w:r>
            </w:hyperlink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 Руководитель СОНКО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Фамилия, имя, отчество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Должность руководителя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(в полном соответствии с уставом и выпиской из </w:t>
            </w:r>
            <w:proofErr w:type="gramEnd"/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ЕГРЮЛ)</w:t>
            </w:r>
            <w:proofErr w:type="gramEnd"/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Стационарный телефон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кодом населенного пункта)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Мобильный телефон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 Главный бухгалтер СОНКО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Фамилия, имя, отчество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Стационарный телефон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(с кодом населенного пункта)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Мобильный телефон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  <w:vMerge w:val="restart"/>
          </w:tcPr>
          <w:p w:rsidR="00DB6A62" w:rsidRDefault="00743048">
            <w:r>
              <w:t>9. Отсутствие просроченной з</w:t>
            </w:r>
            <w:r>
              <w:t>а</w:t>
            </w:r>
            <w:r>
              <w:t>долженности у заявителя на день подачи соответствующей заявки на участие в отборе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просроченная задолженность заявителя по начисле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ным налогам, сборам и иным обязательным платежам в бюджеты всех уровней и государственные внебю</w:t>
            </w:r>
            <w:r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  <w:sz w:val="24"/>
              </w:rPr>
              <w:t xml:space="preserve">жетные фонды (отметить </w:t>
            </w:r>
            <w:proofErr w:type="gramStart"/>
            <w:r>
              <w:rPr>
                <w:rFonts w:ascii="Times New Roman" w:hAnsi="Times New Roman"/>
                <w:sz w:val="24"/>
              </w:rPr>
              <w:t>соответствующее</w:t>
            </w:r>
            <w:proofErr w:type="gramEnd"/>
            <w:r>
              <w:rPr>
                <w:rFonts w:ascii="Times New Roman" w:hAnsi="Times New Roman"/>
                <w:sz w:val="24"/>
              </w:rPr>
              <w:t>)</w:t>
            </w: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758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имеется</w:t>
            </w:r>
          </w:p>
        </w:tc>
        <w:tc>
          <w:tcPr>
            <w:tcW w:w="3054" w:type="dxa"/>
            <w:gridSpan w:val="4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  <w:tr w:rsidR="00DB6A62">
        <w:tc>
          <w:tcPr>
            <w:tcW w:w="3606" w:type="dxa"/>
            <w:vMerge w:val="restart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 Сведения об отсутствии пр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сроченной задолженности по возврату в бюджет города Чер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повца субсидий, бюджетных и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вестиций и иной просроченной задолженности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просроченная задолженность заявителя по возврату в бюджет города Череповца  субсидий, бюджетных и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вестиций и иной просроченной задолженности</w:t>
            </w: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812" w:type="dxa"/>
            <w:gridSpan w:val="2"/>
            <w:vAlign w:val="center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имеется</w:t>
            </w:r>
          </w:p>
        </w:tc>
        <w:tc>
          <w:tcPr>
            <w:tcW w:w="3000" w:type="dxa"/>
            <w:gridSpan w:val="3"/>
            <w:vAlign w:val="center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отсутствует</w:t>
            </w:r>
          </w:p>
        </w:tc>
      </w:tr>
      <w:tr w:rsidR="00DB6A62">
        <w:trPr>
          <w:trHeight w:val="731"/>
        </w:trPr>
        <w:tc>
          <w:tcPr>
            <w:tcW w:w="3606" w:type="dxa"/>
            <w:vMerge w:val="restart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11.Сведения о </w:t>
            </w:r>
            <w:proofErr w:type="spellStart"/>
            <w:r>
              <w:rPr>
                <w:rFonts w:ascii="Times New Roman" w:hAnsi="Times New Roman"/>
                <w:sz w:val="24"/>
              </w:rPr>
              <w:t>ненахождении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явителя в процессе ликвидации, непризнании его банкротом, 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сутствии решения о приостано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лении деятельности организации-заявителя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имеются ли сведения о нахождении организации-заявителя в процессе ликвидации, об открытии прои</w:t>
            </w:r>
            <w:r>
              <w:rPr>
                <w:rFonts w:ascii="Times New Roman" w:hAnsi="Times New Roman"/>
                <w:sz w:val="24"/>
              </w:rPr>
              <w:t>з</w:t>
            </w:r>
            <w:r>
              <w:rPr>
                <w:rFonts w:ascii="Times New Roman" w:hAnsi="Times New Roman"/>
                <w:sz w:val="24"/>
              </w:rPr>
              <w:t>водства по банкротству, принятое в установленном федеральным законом порядке решение о приостано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лении деятельности заявителя (отметить соответств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z w:val="24"/>
              </w:rPr>
              <w:t>ющее)</w:t>
            </w:r>
          </w:p>
        </w:tc>
      </w:tr>
      <w:tr w:rsidR="00DB6A62">
        <w:tc>
          <w:tcPr>
            <w:tcW w:w="3606" w:type="dxa"/>
            <w:vMerge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3002" w:type="dxa"/>
            <w:gridSpan w:val="3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2810" w:type="dxa"/>
            <w:gridSpan w:val="2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 Имеющиеся материально-технические и информационные ресурсы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(указать с количественными показателями и основан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ем пользования (собственность, аренда, безвозмездное пользование и т.д.)</w:t>
            </w:r>
            <w:proofErr w:type="gramEnd"/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помещение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периодическое издание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другое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(указать, что именно)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 Основные виды деятельности СОНКО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(указать ви</w:t>
            </w:r>
            <w:proofErr w:type="gramStart"/>
            <w:r>
              <w:rPr>
                <w:rFonts w:ascii="Times New Roman" w:hAnsi="Times New Roman"/>
                <w:sz w:val="24"/>
              </w:rPr>
              <w:t>д(</w:t>
            </w:r>
            <w:proofErr w:type="gramEnd"/>
            <w:r>
              <w:rPr>
                <w:rFonts w:ascii="Times New Roman" w:hAnsi="Times New Roman"/>
                <w:sz w:val="24"/>
              </w:rPr>
              <w:t>-ы) и соответствующий(-</w:t>
            </w:r>
            <w:proofErr w:type="spellStart"/>
            <w:r>
              <w:rPr>
                <w:rFonts w:ascii="Times New Roman" w:hAnsi="Times New Roman"/>
                <w:sz w:val="24"/>
              </w:rPr>
              <w:t>ие</w:t>
            </w:r>
            <w:proofErr w:type="spellEnd"/>
            <w:r>
              <w:rPr>
                <w:rFonts w:ascii="Times New Roman" w:hAnsi="Times New Roman"/>
                <w:sz w:val="24"/>
              </w:rPr>
              <w:t>) ему (им) пункт(-ы) устава, ОКВЭД)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 География деятельности СОНКО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город Череповец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t>15. Количество членов организ</w:t>
            </w:r>
            <w:r>
              <w:t>а</w:t>
            </w:r>
            <w:r>
              <w:t>ции-заявителя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(по состоянию на последний отчетный период)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t>Физические лица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(указать количество человек за последние два года, за каждый год отдельно)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t>Юридические лица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(перечислить)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lastRenderedPageBreak/>
              <w:t>16. Количество сотрудников о</w:t>
            </w:r>
            <w:r>
              <w:t>р</w:t>
            </w:r>
            <w:r>
              <w:t>ганизации-заявителя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(по состоянию на последний отчетный период)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t>на постоянной основе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(указать количество человек за последние два года, за каждый год отдельно)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s16"/>
            </w:pPr>
            <w:r>
              <w:t>временные</w:t>
            </w:r>
          </w:p>
        </w:tc>
        <w:tc>
          <w:tcPr>
            <w:tcW w:w="5812" w:type="dxa"/>
            <w:gridSpan w:val="5"/>
          </w:tcPr>
          <w:p w:rsidR="00DB6A62" w:rsidRDefault="00743048">
            <w:pPr>
              <w:pStyle w:val="s16"/>
            </w:pPr>
            <w:r>
              <w:t>(указать количество человек за последние два года, за каждый год отдельно)</w:t>
            </w: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 Количество жителей города, привлекаемых в ходе реализации Проекта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606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 Количество добровольцев (волонтеров), вовлеченных в де</w:t>
            </w:r>
            <w:r>
              <w:rPr>
                <w:rFonts w:ascii="Times New Roman" w:hAnsi="Times New Roman"/>
                <w:sz w:val="24"/>
              </w:rPr>
              <w:t>я</w:t>
            </w:r>
            <w:r>
              <w:rPr>
                <w:rFonts w:ascii="Times New Roman" w:hAnsi="Times New Roman"/>
                <w:sz w:val="24"/>
              </w:rPr>
              <w:t>тельность по реализации Проекта</w:t>
            </w:r>
          </w:p>
        </w:tc>
        <w:tc>
          <w:tcPr>
            <w:tcW w:w="5812" w:type="dxa"/>
            <w:gridSpan w:val="5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DB6A62" w:rsidRDefault="00DB6A62">
      <w:pPr>
        <w:pStyle w:val="ConsPlusNormal"/>
        <w:jc w:val="center"/>
        <w:rPr>
          <w:rFonts w:ascii="Times New Roman" w:hAnsi="Times New Roman"/>
          <w:sz w:val="26"/>
        </w:rPr>
      </w:pPr>
    </w:p>
    <w:p w:rsidR="00DB6A62" w:rsidRDefault="00743048">
      <w:pPr>
        <w:rPr>
          <w:sz w:val="22"/>
        </w:rPr>
      </w:pPr>
      <w:r>
        <w:rPr>
          <w:sz w:val="22"/>
        </w:rPr>
        <w:t>Руководитель организации-заявителя _______________________ (И.О. Фамилия)</w:t>
      </w:r>
    </w:p>
    <w:p w:rsidR="00DB6A62" w:rsidRDefault="00743048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(подпись)</w:t>
      </w:r>
    </w:p>
    <w:p w:rsidR="00DB6A62" w:rsidRDefault="00743048">
      <w:pPr>
        <w:rPr>
          <w:sz w:val="22"/>
        </w:rPr>
      </w:pPr>
      <w:r>
        <w:rPr>
          <w:sz w:val="22"/>
        </w:rPr>
        <w:t xml:space="preserve">                                М.П.</w:t>
      </w:r>
    </w:p>
    <w:p w:rsidR="00DB6A62" w:rsidRDefault="00743048">
      <w:pPr>
        <w:rPr>
          <w:sz w:val="22"/>
        </w:rPr>
      </w:pPr>
      <w:r>
        <w:rPr>
          <w:sz w:val="22"/>
        </w:rPr>
        <w:t>"__" _________ 20__ г.</w:t>
      </w:r>
    </w:p>
    <w:p w:rsidR="00DB6A62" w:rsidRDefault="00DB6A62">
      <w:pPr>
        <w:pStyle w:val="ConsPlusNormal"/>
        <w:jc w:val="both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firstLine="54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Информация о проекте, представленном в составе </w:t>
      </w:r>
    </w:p>
    <w:p w:rsidR="00DB6A62" w:rsidRDefault="00743048">
      <w:pPr>
        <w:pStyle w:val="ConsPlusNormal"/>
        <w:ind w:firstLine="54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документации на участие в отборе</w:t>
      </w:r>
    </w:p>
    <w:p w:rsidR="00DB6A62" w:rsidRDefault="00DB6A62">
      <w:pPr>
        <w:pStyle w:val="ConsPlusNormal"/>
        <w:ind w:firstLine="540"/>
        <w:jc w:val="center"/>
        <w:rPr>
          <w:rFonts w:ascii="Times New Roman" w:hAnsi="Times New Roman"/>
          <w:sz w:val="26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03"/>
        <w:gridCol w:w="5615"/>
      </w:tblGrid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Проекта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Проблема, на решение которой направлены мероприятия Проекта, ее актуальность</w:t>
            </w:r>
          </w:p>
        </w:tc>
        <w:tc>
          <w:tcPr>
            <w:tcW w:w="5615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(указать одну главную проблему, кратко обосновать актуальность)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Цель проекта (не более 3)</w:t>
            </w:r>
          </w:p>
        </w:tc>
        <w:tc>
          <w:tcPr>
            <w:tcW w:w="5615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(указать главную цель, кратко изложить основную идею проекта: что предполагается сделать за счет запрашиваемой суммы)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Задачи проекта (не более 5)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Целевая группа (аудитория)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Описание ожидаемых результатов (показателей результативности), на достижение которых направлен Проект</w:t>
            </w:r>
          </w:p>
        </w:tc>
        <w:tc>
          <w:tcPr>
            <w:tcW w:w="5615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(перечислить конкретные ожидаемые результаты (целевые показатели) с указанием количественных характеристик)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Количественный результат: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….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Качественный результат: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….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 реализации Проекта, для ф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нансового обеспечения которого запрашивается субсидия, с указ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lastRenderedPageBreak/>
              <w:t>нием даты начала и конца периода его реализации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s16"/>
            </w:pPr>
            <w:r>
              <w:lastRenderedPageBreak/>
              <w:t>Общая сумма планируемых расх</w:t>
            </w:r>
            <w:r>
              <w:t>о</w:t>
            </w:r>
            <w:r>
              <w:t>дов на реализацию Проекта</w:t>
            </w:r>
          </w:p>
        </w:tc>
        <w:tc>
          <w:tcPr>
            <w:tcW w:w="5615" w:type="dxa"/>
          </w:tcPr>
          <w:p w:rsidR="00DB6A62" w:rsidRDefault="00743048">
            <w:pPr>
              <w:pStyle w:val="s16"/>
            </w:pPr>
            <w:r>
              <w:t>(указать в рублях)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s16"/>
            </w:pPr>
            <w:r>
              <w:t>Запрашиваемый размер субсидии на реализацию Проекта</w:t>
            </w:r>
          </w:p>
        </w:tc>
        <w:tc>
          <w:tcPr>
            <w:tcW w:w="5615" w:type="dxa"/>
          </w:tcPr>
          <w:p w:rsidR="00DB6A62" w:rsidRDefault="00743048">
            <w:pPr>
              <w:pStyle w:val="s16"/>
            </w:pPr>
            <w:r>
              <w:t>(указать в рублях)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s16"/>
            </w:pPr>
            <w:r>
              <w:t>Доля вложений, привлеченных на реализацию Проекта из собстве</w:t>
            </w:r>
            <w:r>
              <w:t>н</w:t>
            </w:r>
            <w:r>
              <w:t>ных средств организации</w:t>
            </w:r>
            <w:r w:rsidR="00CB3A10">
              <w:t>,</w:t>
            </w:r>
            <w:r>
              <w:t xml:space="preserve"> в процентах от запрашиваемой суммы субсидии</w:t>
            </w:r>
          </w:p>
        </w:tc>
        <w:tc>
          <w:tcPr>
            <w:tcW w:w="5615" w:type="dxa"/>
          </w:tcPr>
          <w:p w:rsidR="00DB6A62" w:rsidRDefault="00743048">
            <w:pPr>
              <w:pStyle w:val="s16"/>
            </w:pPr>
            <w:r>
              <w:t>(указать в процентах и в рублях)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s16"/>
            </w:pPr>
            <w:r>
              <w:t>Доля вложений на реализацию Проекта, привлеченных из иных источников</w:t>
            </w:r>
            <w:r w:rsidR="00CB3A10">
              <w:t>,</w:t>
            </w:r>
            <w:r>
              <w:t> в процентах от запр</w:t>
            </w:r>
            <w:r>
              <w:t>а</w:t>
            </w:r>
            <w:r>
              <w:t>шиваемой суммы субсидии</w:t>
            </w:r>
          </w:p>
        </w:tc>
        <w:tc>
          <w:tcPr>
            <w:tcW w:w="5615" w:type="dxa"/>
          </w:tcPr>
          <w:p w:rsidR="00DB6A62" w:rsidRDefault="00743048">
            <w:pPr>
              <w:pStyle w:val="s16"/>
            </w:pPr>
            <w:r>
              <w:t>(указать в процентах и в рублях)</w:t>
            </w: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Наличие у СОНКО Проектов на территории города Череповца </w:t>
            </w:r>
            <w:hyperlink w:anchor="P529" w:history="1">
              <w:r>
                <w:rPr>
                  <w:rFonts w:ascii="Times New Roman" w:hAnsi="Times New Roman"/>
                  <w:sz w:val="24"/>
                </w:rPr>
                <w:t>&lt;1&gt;</w:t>
              </w:r>
            </w:hyperlink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Фамилия, имя, отчество координ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тора Проекта, у которого в опер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тивном порядке может быть з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прошена информация о ходе реал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зации Проекта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Мобильный телефон координатора Проекта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3803" w:type="dxa"/>
          </w:tcPr>
          <w:p w:rsidR="00DB6A62" w:rsidRDefault="00743048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электронной почты коорд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натора Проекта, на который будет производиться рассылка информ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ции, связанной с проведением 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бора и реализацией Проекта</w:t>
            </w:r>
          </w:p>
        </w:tc>
        <w:tc>
          <w:tcPr>
            <w:tcW w:w="5615" w:type="dxa"/>
          </w:tcPr>
          <w:p w:rsidR="00DB6A62" w:rsidRDefault="00DB6A62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</w:tr>
    </w:tbl>
    <w:p w:rsidR="00DB6A62" w:rsidRDefault="00743048">
      <w:pPr>
        <w:pStyle w:val="ConsPlusNormal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__________________________</w:t>
      </w:r>
    </w:p>
    <w:p w:rsidR="00DB6A62" w:rsidRDefault="00743048">
      <w:pPr>
        <w:jc w:val="both"/>
      </w:pPr>
      <w:bookmarkStart w:id="1" w:name="P528"/>
      <w:bookmarkStart w:id="2" w:name="P529"/>
      <w:bookmarkEnd w:id="1"/>
      <w:bookmarkEnd w:id="2"/>
      <w:r>
        <w:t>&lt;1</w:t>
      </w:r>
      <w:proofErr w:type="gramStart"/>
      <w:r>
        <w:t>&gt; В</w:t>
      </w:r>
      <w:proofErr w:type="gramEnd"/>
      <w:r>
        <w:t xml:space="preserve"> случае наличия у СОНКО опыта реализации Проектов на территории города Черепо</w:t>
      </w:r>
      <w:r>
        <w:t>в</w:t>
      </w:r>
      <w:r>
        <w:t>ца необходимо указать информацию о реализованных на территории города проектов.</w:t>
      </w:r>
    </w:p>
    <w:p w:rsidR="00DB6A62" w:rsidRDefault="00DB6A62" w:rsidP="007F637B">
      <w:pPr>
        <w:pStyle w:val="ConsPlusNormal"/>
        <w:ind w:firstLine="539"/>
        <w:jc w:val="both"/>
        <w:rPr>
          <w:rFonts w:ascii="Times New Roman" w:hAnsi="Times New Roman"/>
          <w:sz w:val="26"/>
        </w:rPr>
      </w:pPr>
    </w:p>
    <w:p w:rsidR="00DB6A62" w:rsidRDefault="00743048">
      <w:pPr>
        <w:ind w:firstLine="708"/>
        <w:jc w:val="both"/>
        <w:rPr>
          <w:sz w:val="26"/>
        </w:rPr>
      </w:pPr>
      <w:r>
        <w:rPr>
          <w:sz w:val="26"/>
        </w:rPr>
        <w:t>2.1. Значения показателей, которые СОНКО обязуется достичь по итогам ре</w:t>
      </w:r>
      <w:r>
        <w:rPr>
          <w:sz w:val="26"/>
        </w:rPr>
        <w:t>а</w:t>
      </w:r>
      <w:r>
        <w:rPr>
          <w:sz w:val="26"/>
        </w:rPr>
        <w:t>лизации Проекта</w:t>
      </w:r>
    </w:p>
    <w:p w:rsidR="00DB6A62" w:rsidRDefault="00DB6A62">
      <w:pPr>
        <w:ind w:firstLine="708"/>
        <w:jc w:val="both"/>
        <w:rPr>
          <w:sz w:val="26"/>
        </w:rPr>
      </w:pPr>
    </w:p>
    <w:tbl>
      <w:tblPr>
        <w:tblW w:w="93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3625"/>
        <w:gridCol w:w="1559"/>
        <w:gridCol w:w="993"/>
        <w:gridCol w:w="1275"/>
        <w:gridCol w:w="1418"/>
      </w:tblGrid>
      <w:tr w:rsidR="00DB6A62">
        <w:tc>
          <w:tcPr>
            <w:tcW w:w="525" w:type="dxa"/>
            <w:vMerge w:val="restart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3625" w:type="dxa"/>
            <w:vMerge w:val="restart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показателя (мер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приятия)</w:t>
            </w:r>
          </w:p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gridSpan w:val="2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tabs>
                <w:tab w:val="left" w:pos="121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Единица измерения </w:t>
            </w:r>
          </w:p>
          <w:p w:rsidR="00DB6A62" w:rsidRDefault="00743048">
            <w:pPr>
              <w:pStyle w:val="3"/>
              <w:shd w:val="clear" w:color="auto" w:fill="auto"/>
              <w:tabs>
                <w:tab w:val="left" w:pos="1215"/>
              </w:tabs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ОКЕИ</w:t>
            </w:r>
          </w:p>
        </w:tc>
        <w:tc>
          <w:tcPr>
            <w:tcW w:w="1275" w:type="dxa"/>
            <w:vMerge w:val="restart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Плановое значение показателя</w:t>
            </w:r>
          </w:p>
        </w:tc>
        <w:tc>
          <w:tcPr>
            <w:tcW w:w="1418" w:type="dxa"/>
            <w:vMerge w:val="restart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Срок, на к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торый запл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нировано д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стижение п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казателя</w:t>
            </w:r>
          </w:p>
        </w:tc>
      </w:tr>
      <w:tr w:rsidR="00DB6A62">
        <w:tc>
          <w:tcPr>
            <w:tcW w:w="525" w:type="dxa"/>
            <w:vMerge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625" w:type="dxa"/>
            <w:vMerge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</w:tc>
        <w:tc>
          <w:tcPr>
            <w:tcW w:w="1275" w:type="dxa"/>
            <w:vMerge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Merge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525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625" w:type="dxa"/>
            <w:tcMar>
              <w:left w:w="0" w:type="dxa"/>
              <w:right w:w="0" w:type="dxa"/>
            </w:tcMar>
          </w:tcPr>
          <w:p w:rsidR="00DB6A62" w:rsidRDefault="00743048" w:rsidP="007F637B">
            <w:pPr>
              <w:jc w:val="both"/>
            </w:pPr>
            <w:r>
              <w:t>количество участников Проекта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человек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525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625" w:type="dxa"/>
            <w:tcMar>
              <w:left w:w="0" w:type="dxa"/>
              <w:right w:w="0" w:type="dxa"/>
            </w:tcMar>
          </w:tcPr>
          <w:p w:rsidR="00DB6A62" w:rsidRDefault="00743048">
            <w:pPr>
              <w:ind w:firstLine="81"/>
              <w:jc w:val="both"/>
            </w:pPr>
            <w:r>
              <w:t>количество добровольцев (воло</w:t>
            </w:r>
            <w:r>
              <w:t>н</w:t>
            </w:r>
            <w:r>
              <w:t>теров), которых планируется пр</w:t>
            </w:r>
            <w:r>
              <w:t>и</w:t>
            </w:r>
            <w:r>
              <w:lastRenderedPageBreak/>
              <w:t>влечь к реализации Проекта, в с</w:t>
            </w:r>
            <w:r>
              <w:t>о</w:t>
            </w:r>
            <w:r>
              <w:t xml:space="preserve">ответствии с </w:t>
            </w:r>
            <w:hyperlink r:id="rId10" w:history="1">
              <w:r>
                <w:t>Федеральным зак</w:t>
              </w:r>
              <w:r>
                <w:t>о</w:t>
              </w:r>
              <w:r>
                <w:t>ном</w:t>
              </w:r>
            </w:hyperlink>
            <w:r>
              <w:t xml:space="preserve"> от 11 августа 1995 года N 135-ФЗ "О благотворительной де</w:t>
            </w:r>
            <w:r>
              <w:t>я</w:t>
            </w:r>
            <w:r>
              <w:t>тельности и добровольчестве (</w:t>
            </w:r>
            <w:proofErr w:type="spellStart"/>
            <w:r>
              <w:t>в</w:t>
            </w:r>
            <w:r>
              <w:t>о</w:t>
            </w:r>
            <w:r>
              <w:t>лонтерстве</w:t>
            </w:r>
            <w:proofErr w:type="spellEnd"/>
            <w:r>
              <w:t>);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человек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792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A62">
        <w:tc>
          <w:tcPr>
            <w:tcW w:w="525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</w:t>
            </w:r>
          </w:p>
        </w:tc>
        <w:tc>
          <w:tcPr>
            <w:tcW w:w="3625" w:type="dxa"/>
            <w:tcMar>
              <w:left w:w="0" w:type="dxa"/>
              <w:right w:w="0" w:type="dxa"/>
            </w:tcMar>
          </w:tcPr>
          <w:p w:rsidR="00DB6A62" w:rsidRDefault="00743048">
            <w:pPr>
              <w:pStyle w:val="3"/>
              <w:shd w:val="clear" w:color="auto" w:fill="auto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иные показатели результативности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DB6A62" w:rsidRDefault="00DB6A62">
            <w:pPr>
              <w:pStyle w:val="3"/>
              <w:shd w:val="clear" w:color="auto" w:fill="auto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B6A62" w:rsidRDefault="00DB6A62">
      <w:pPr>
        <w:pStyle w:val="ConsPlusNormal"/>
        <w:ind w:left="-142" w:firstLine="709"/>
        <w:jc w:val="center"/>
        <w:rPr>
          <w:rFonts w:ascii="Times New Roman" w:hAnsi="Times New Roman"/>
          <w:sz w:val="26"/>
        </w:rPr>
      </w:pPr>
    </w:p>
    <w:p w:rsidR="00CB5C7A" w:rsidRDefault="00CB5C7A">
      <w:pPr>
        <w:pStyle w:val="ConsPlusNormal"/>
        <w:ind w:left="-142" w:firstLine="709"/>
        <w:jc w:val="center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left="-142"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3. Краткое описание Проекта</w:t>
      </w:r>
    </w:p>
    <w:p w:rsidR="00DB6A62" w:rsidRDefault="00DB6A62">
      <w:pPr>
        <w:pStyle w:val="ConsPlusNormal"/>
        <w:ind w:left="-142" w:firstLine="709"/>
        <w:jc w:val="center"/>
        <w:rPr>
          <w:rFonts w:ascii="Times New Roman" w:hAnsi="Times New Roman"/>
          <w:sz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B6A62">
        <w:trPr>
          <w:trHeight w:val="511"/>
        </w:trPr>
        <w:tc>
          <w:tcPr>
            <w:tcW w:w="9356" w:type="dxa"/>
          </w:tcPr>
          <w:p w:rsidR="00DB6A62" w:rsidRDefault="00DB6A62">
            <w:pPr>
              <w:pStyle w:val="ConsPlusNormal"/>
              <w:jc w:val="both"/>
              <w:rPr>
                <w:rFonts w:ascii="Times New Roman" w:hAnsi="Times New Roman"/>
                <w:sz w:val="26"/>
              </w:rPr>
            </w:pPr>
          </w:p>
        </w:tc>
      </w:tr>
    </w:tbl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CB5C7A" w:rsidRDefault="00CB5C7A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4. Календарный план</w:t>
      </w:r>
    </w:p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251"/>
        <w:gridCol w:w="1960"/>
        <w:gridCol w:w="2467"/>
        <w:gridCol w:w="1815"/>
        <w:gridCol w:w="1298"/>
      </w:tblGrid>
      <w:tr w:rsidR="00DB6A62">
        <w:tc>
          <w:tcPr>
            <w:tcW w:w="565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1251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Задача</w:t>
            </w:r>
          </w:p>
        </w:tc>
        <w:tc>
          <w:tcPr>
            <w:tcW w:w="1960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Мероприятие</w:t>
            </w:r>
          </w:p>
        </w:tc>
        <w:tc>
          <w:tcPr>
            <w:tcW w:w="2467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Целевая аудитория</w:t>
            </w:r>
          </w:p>
        </w:tc>
        <w:tc>
          <w:tcPr>
            <w:tcW w:w="1815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участников</w:t>
            </w:r>
          </w:p>
        </w:tc>
        <w:tc>
          <w:tcPr>
            <w:tcW w:w="1298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</w:t>
            </w:r>
          </w:p>
        </w:tc>
      </w:tr>
      <w:tr w:rsidR="00DB6A62">
        <w:tc>
          <w:tcPr>
            <w:tcW w:w="565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51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960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467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815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98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</w:p>
        </w:tc>
      </w:tr>
    </w:tbl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CB5C7A" w:rsidRDefault="00CB5C7A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 Команда Проекта</w:t>
      </w:r>
    </w:p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053"/>
        <w:gridCol w:w="1980"/>
        <w:gridCol w:w="4757"/>
      </w:tblGrid>
      <w:tr w:rsidR="00DB6A62">
        <w:tc>
          <w:tcPr>
            <w:tcW w:w="566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2053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Ф.И.О.</w:t>
            </w:r>
          </w:p>
        </w:tc>
        <w:tc>
          <w:tcPr>
            <w:tcW w:w="1980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в проекте</w:t>
            </w:r>
          </w:p>
        </w:tc>
        <w:tc>
          <w:tcPr>
            <w:tcW w:w="4757" w:type="dxa"/>
          </w:tcPr>
          <w:p w:rsidR="00DB6A62" w:rsidRDefault="00743048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Профессиональный опыт, опыт проектной деятельности, образование</w:t>
            </w:r>
          </w:p>
        </w:tc>
      </w:tr>
      <w:tr w:rsidR="00DB6A62">
        <w:tc>
          <w:tcPr>
            <w:tcW w:w="566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53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57" w:type="dxa"/>
          </w:tcPr>
          <w:p w:rsidR="00DB6A62" w:rsidRDefault="00DB6A62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CB5C7A" w:rsidRDefault="00CB5C7A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 Смета Проекта</w:t>
      </w:r>
    </w:p>
    <w:p w:rsidR="00DB6A62" w:rsidRDefault="00DB6A62">
      <w:pPr>
        <w:pStyle w:val="ConsPlusNormal"/>
        <w:ind w:firstLine="567"/>
        <w:jc w:val="center"/>
        <w:rPr>
          <w:rFonts w:ascii="Times New Roman" w:hAnsi="Times New Roman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2513"/>
        <w:gridCol w:w="2292"/>
      </w:tblGrid>
      <w:tr w:rsidR="00DB6A62"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A62" w:rsidRDefault="00743048">
            <w:pPr>
              <w:jc w:val="center"/>
            </w:pPr>
            <w:r>
              <w:t>Статья расходов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A62" w:rsidRDefault="00743048">
            <w:pPr>
              <w:jc w:val="center"/>
            </w:pPr>
            <w:r>
              <w:t>Запрашиваемая сумма рублей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A62" w:rsidRDefault="00743048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рублей</w:t>
            </w:r>
          </w:p>
        </w:tc>
      </w:tr>
      <w:tr w:rsidR="00DB6A62"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DB6A62"/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DB6A62"/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DB6A62"/>
        </w:tc>
      </w:tr>
      <w:tr w:rsidR="00DB6A62"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743048">
            <w:r>
              <w:t>Итого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DB6A62"/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62" w:rsidRDefault="00DB6A62"/>
        </w:tc>
      </w:tr>
    </w:tbl>
    <w:p w:rsidR="00DB6A62" w:rsidRDefault="00DB6A62">
      <w:pPr>
        <w:pStyle w:val="ConsPlusNormal"/>
        <w:ind w:firstLine="709"/>
        <w:jc w:val="both"/>
        <w:rPr>
          <w:rFonts w:ascii="Times New Roman" w:hAnsi="Times New Roman"/>
          <w:sz w:val="26"/>
        </w:rPr>
      </w:pPr>
    </w:p>
    <w:p w:rsidR="00CB5C7A" w:rsidRDefault="00CB5C7A">
      <w:pPr>
        <w:pStyle w:val="ConsPlusNormal"/>
        <w:ind w:firstLine="709"/>
        <w:jc w:val="both"/>
        <w:rPr>
          <w:rFonts w:ascii="Times New Roman" w:hAnsi="Times New Roman"/>
          <w:sz w:val="26"/>
        </w:rPr>
      </w:pPr>
    </w:p>
    <w:p w:rsidR="00DB6A62" w:rsidRDefault="0074304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Достоверность информации (в том числе документов), представленной в сост</w:t>
      </w:r>
      <w:r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>ве заявки на участие в отборе, подтверждаю.</w:t>
      </w:r>
    </w:p>
    <w:p w:rsidR="00DB6A62" w:rsidRDefault="0074304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условиями отбора, а также целями, условиями и порядком предоставления и использования субсидии СОНКО на реализацию Проекта, связанного с осуществл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z w:val="26"/>
        </w:rPr>
        <w:t xml:space="preserve">нием уставной деятельности, </w:t>
      </w:r>
      <w:proofErr w:type="gramStart"/>
      <w:r>
        <w:rPr>
          <w:rFonts w:ascii="Times New Roman" w:hAnsi="Times New Roman"/>
          <w:sz w:val="26"/>
        </w:rPr>
        <w:t>ознакомлен</w:t>
      </w:r>
      <w:proofErr w:type="gramEnd"/>
      <w:r>
        <w:rPr>
          <w:rFonts w:ascii="Times New Roman" w:hAnsi="Times New Roman"/>
          <w:sz w:val="26"/>
        </w:rPr>
        <w:t>.</w:t>
      </w:r>
    </w:p>
    <w:p w:rsidR="00DB6A62" w:rsidRDefault="0074304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Настоящим заявлением подтверждаю, что </w:t>
      </w:r>
    </w:p>
    <w:p w:rsidR="00DB6A62" w:rsidRDefault="00743048">
      <w:pPr>
        <w:jc w:val="center"/>
        <w:rPr>
          <w:sz w:val="16"/>
        </w:rPr>
      </w:pPr>
      <w:r>
        <w:t>_____________________________________________________________________________</w:t>
      </w:r>
      <w:r>
        <w:rPr>
          <w:sz w:val="16"/>
        </w:rPr>
        <w:t xml:space="preserve"> (полное наименование социально ориентированной некоммерческой организации)</w:t>
      </w:r>
    </w:p>
    <w:p w:rsidR="00DB6A62" w:rsidRDefault="00743048">
      <w:pPr>
        <w:pStyle w:val="af1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не находится в процессе  реорганизации, ликвидации, в отношении СОНКО не введ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z w:val="26"/>
        </w:rPr>
        <w:t>на процедура банкротства, деятельность получателя субсидии не приостановлена и не имеет просроченной задолженности по возврату в бюджет города Череповца субс</w:t>
      </w:r>
      <w:r>
        <w:rPr>
          <w:rFonts w:ascii="Times New Roman" w:hAnsi="Times New Roman"/>
          <w:sz w:val="26"/>
        </w:rPr>
        <w:t>и</w:t>
      </w:r>
      <w:r>
        <w:rPr>
          <w:rFonts w:ascii="Times New Roman" w:hAnsi="Times New Roman"/>
          <w:sz w:val="26"/>
        </w:rPr>
        <w:t>дий, бюджетных инвестиций и иной просроченной задолженности.</w:t>
      </w:r>
    </w:p>
    <w:p w:rsidR="00DB6A62" w:rsidRDefault="0074304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Опись документов, представленных в составе заявки на участие в отборе (з</w:t>
      </w:r>
      <w:r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 xml:space="preserve">полняются название, количество листов, количество экземпляров)  </w:t>
      </w:r>
    </w:p>
    <w:p w:rsidR="00DB6A62" w:rsidRDefault="0074304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Например: копия устава организации на 15 л. в 1 экз.).</w:t>
      </w:r>
      <w:proofErr w:type="gramEnd"/>
    </w:p>
    <w:p w:rsidR="00DB6A62" w:rsidRDefault="00743048">
      <w:pPr>
        <w:pStyle w:val="ConsPlusNonforma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  ________________   _______________________</w:t>
      </w:r>
    </w:p>
    <w:p w:rsidR="00DB6A62" w:rsidRDefault="00743048">
      <w:pPr>
        <w:pStyle w:val="ConsPlusNonformat"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(наименование должности  руководителя СОНКО)                           (подпись)                                                 (фамилия, инициалы)</w:t>
      </w:r>
    </w:p>
    <w:p w:rsidR="00DB6A62" w:rsidRDefault="00743048">
      <w:pPr>
        <w:pStyle w:val="ConsPlusNonformat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      </w:t>
      </w:r>
    </w:p>
    <w:p w:rsidR="00DB6A62" w:rsidRDefault="00743048">
      <w:pPr>
        <w:pStyle w:val="ConsPlusNonforma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«____»_________ 20__ г.</w:t>
      </w:r>
    </w:p>
    <w:p w:rsidR="00F013BD" w:rsidRDefault="00BB43AD" w:rsidP="00BB43AD">
      <w:pPr>
        <w:pStyle w:val="ConsPlusNonformat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М.П.</w:t>
      </w:r>
      <w:bookmarkStart w:id="3" w:name="_GoBack"/>
      <w:bookmarkEnd w:id="3"/>
    </w:p>
    <w:sectPr w:rsidR="00F013BD" w:rsidSect="003C3BB3">
      <w:headerReference w:type="default" r:id="rId11"/>
      <w:pgSz w:w="11906" w:h="16838" w:code="9"/>
      <w:pgMar w:top="1134" w:right="567" w:bottom="1134" w:left="1701" w:header="709" w:footer="0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C67" w:rsidRDefault="00947C67">
      <w:r>
        <w:separator/>
      </w:r>
    </w:p>
  </w:endnote>
  <w:endnote w:type="continuationSeparator" w:id="0">
    <w:p w:rsidR="00947C67" w:rsidRDefault="0094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C67" w:rsidRDefault="00947C67">
      <w:r>
        <w:separator/>
      </w:r>
    </w:p>
  </w:footnote>
  <w:footnote w:type="continuationSeparator" w:id="0">
    <w:p w:rsidR="00947C67" w:rsidRDefault="00947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8492678"/>
      <w:docPartObj>
        <w:docPartGallery w:val="Page Numbers (Top of Page)"/>
        <w:docPartUnique/>
      </w:docPartObj>
    </w:sdtPr>
    <w:sdtEndPr/>
    <w:sdtContent>
      <w:p w:rsidR="0091442E" w:rsidRDefault="0091442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3AD">
          <w:rPr>
            <w:noProof/>
          </w:rPr>
          <w:t>7</w:t>
        </w:r>
        <w:r>
          <w:fldChar w:fldCharType="end"/>
        </w:r>
      </w:p>
    </w:sdtContent>
  </w:sdt>
  <w:p w:rsidR="0091442E" w:rsidRDefault="0091442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8467C"/>
    <w:multiLevelType w:val="hybridMultilevel"/>
    <w:tmpl w:val="CEFE9240"/>
    <w:lvl w:ilvl="0" w:tplc="8668C84E">
      <w:start w:val="1"/>
      <w:numFmt w:val="decimal"/>
      <w:lvlText w:val="%1."/>
      <w:lvlJc w:val="left"/>
      <w:pPr>
        <w:tabs>
          <w:tab w:val="left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825"/>
        </w:tabs>
        <w:ind w:left="6825" w:hanging="180"/>
      </w:pPr>
    </w:lvl>
  </w:abstractNum>
  <w:abstractNum w:abstractNumId="1">
    <w:nsid w:val="07D765FD"/>
    <w:multiLevelType w:val="multilevel"/>
    <w:tmpl w:val="082023FC"/>
    <w:lvl w:ilvl="0">
      <w:start w:val="3"/>
      <w:numFmt w:val="decimal"/>
      <w:lvlText w:val="4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>
    <w:nsid w:val="0C0C6416"/>
    <w:multiLevelType w:val="multilevel"/>
    <w:tmpl w:val="C0B2E640"/>
    <w:lvl w:ilvl="0">
      <w:start w:val="2"/>
      <w:numFmt w:val="decimal"/>
      <w:lvlText w:val="2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">
    <w:nsid w:val="0D437BA2"/>
    <w:multiLevelType w:val="hybridMultilevel"/>
    <w:tmpl w:val="C6C62A14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309732D"/>
    <w:multiLevelType w:val="hybridMultilevel"/>
    <w:tmpl w:val="1C5C7FBE"/>
    <w:lvl w:ilvl="0" w:tplc="0419000F">
      <w:start w:val="1"/>
      <w:numFmt w:val="decimal"/>
      <w:lvlText w:val="%1."/>
      <w:lvlJc w:val="left"/>
      <w:pPr>
        <w:tabs>
          <w:tab w:val="left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7189"/>
        </w:tabs>
        <w:ind w:left="7189" w:hanging="180"/>
      </w:pPr>
    </w:lvl>
  </w:abstractNum>
  <w:abstractNum w:abstractNumId="5">
    <w:nsid w:val="18CB62BC"/>
    <w:multiLevelType w:val="hybridMultilevel"/>
    <w:tmpl w:val="1C427998"/>
    <w:lvl w:ilvl="0" w:tplc="37EE1B88">
      <w:start w:val="1"/>
      <w:numFmt w:val="bullet"/>
      <w:lvlText w:val="-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 w:tplc="745C51AC">
      <w:start w:val="1"/>
      <w:numFmt w:val="decimal"/>
      <w:lvlText w:val=""/>
      <w:lvlJc w:val="left"/>
    </w:lvl>
    <w:lvl w:ilvl="2" w:tplc="A3E2B28A">
      <w:start w:val="1"/>
      <w:numFmt w:val="decimal"/>
      <w:lvlText w:val=""/>
      <w:lvlJc w:val="left"/>
    </w:lvl>
    <w:lvl w:ilvl="3" w:tplc="DDB87856">
      <w:start w:val="1"/>
      <w:numFmt w:val="decimal"/>
      <w:lvlText w:val=""/>
      <w:lvlJc w:val="left"/>
    </w:lvl>
    <w:lvl w:ilvl="4" w:tplc="F7029626">
      <w:start w:val="1"/>
      <w:numFmt w:val="decimal"/>
      <w:lvlText w:val=""/>
      <w:lvlJc w:val="left"/>
    </w:lvl>
    <w:lvl w:ilvl="5" w:tplc="D348EC5E">
      <w:start w:val="1"/>
      <w:numFmt w:val="decimal"/>
      <w:lvlText w:val=""/>
      <w:lvlJc w:val="left"/>
    </w:lvl>
    <w:lvl w:ilvl="6" w:tplc="5E741602">
      <w:start w:val="1"/>
      <w:numFmt w:val="decimal"/>
      <w:lvlText w:val=""/>
      <w:lvlJc w:val="left"/>
    </w:lvl>
    <w:lvl w:ilvl="7" w:tplc="BADAF7B6">
      <w:start w:val="1"/>
      <w:numFmt w:val="decimal"/>
      <w:lvlText w:val=""/>
      <w:lvlJc w:val="left"/>
    </w:lvl>
    <w:lvl w:ilvl="8" w:tplc="AD808EB8">
      <w:start w:val="1"/>
      <w:numFmt w:val="decimal"/>
      <w:lvlText w:val=""/>
      <w:lvlJc w:val="left"/>
    </w:lvl>
  </w:abstractNum>
  <w:abstractNum w:abstractNumId="6">
    <w:nsid w:val="1C255F79"/>
    <w:multiLevelType w:val="multilevel"/>
    <w:tmpl w:val="9FBC56F4"/>
    <w:lvl w:ilvl="0">
      <w:start w:val="1"/>
      <w:numFmt w:val="decimal"/>
      <w:lvlText w:val="1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7">
    <w:nsid w:val="268E5FC9"/>
    <w:multiLevelType w:val="multilevel"/>
    <w:tmpl w:val="4D264078"/>
    <w:lvl w:ilvl="0">
      <w:start w:val="1"/>
      <w:numFmt w:val="decimal"/>
      <w:lvlText w:val="5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8">
    <w:nsid w:val="26AF3736"/>
    <w:multiLevelType w:val="hybridMultilevel"/>
    <w:tmpl w:val="B01A4B8C"/>
    <w:lvl w:ilvl="0" w:tplc="527852E4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>
    <w:nsid w:val="331B5EEF"/>
    <w:multiLevelType w:val="hybridMultilevel"/>
    <w:tmpl w:val="0AAA9182"/>
    <w:lvl w:ilvl="0" w:tplc="F70AF6B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0">
    <w:nsid w:val="3A1C0F89"/>
    <w:multiLevelType w:val="multilevel"/>
    <w:tmpl w:val="F2A8AD7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89F5282"/>
    <w:multiLevelType w:val="multilevel"/>
    <w:tmpl w:val="27E62BB6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2">
    <w:nsid w:val="4F9E3774"/>
    <w:multiLevelType w:val="hybridMultilevel"/>
    <w:tmpl w:val="3F948920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4164F890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91249F2"/>
    <w:multiLevelType w:val="multilevel"/>
    <w:tmpl w:val="CE6217E0"/>
    <w:lvl w:ilvl="0">
      <w:start w:val="1"/>
      <w:numFmt w:val="decimal"/>
      <w:lvlText w:val="4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4">
    <w:nsid w:val="5D990C45"/>
    <w:multiLevelType w:val="hybridMultilevel"/>
    <w:tmpl w:val="49B895D8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EA6433D"/>
    <w:multiLevelType w:val="hybridMultilevel"/>
    <w:tmpl w:val="A886AE5A"/>
    <w:lvl w:ilvl="0" w:tplc="4AB44C8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72AE080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5F3E324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7DD26AE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B7EA2B9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5882093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BD784F42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FDB24BC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796CB50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>
    <w:nsid w:val="6A477964"/>
    <w:multiLevelType w:val="hybridMultilevel"/>
    <w:tmpl w:val="82FEB20E"/>
    <w:lvl w:ilvl="0" w:tplc="01BE4674">
      <w:start w:val="1"/>
      <w:numFmt w:val="decimal"/>
      <w:lvlText w:val="%1."/>
      <w:lvlJc w:val="left"/>
      <w:pPr>
        <w:tabs>
          <w:tab w:val="left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825"/>
        </w:tabs>
        <w:ind w:left="6825" w:hanging="180"/>
      </w:pPr>
    </w:lvl>
  </w:abstractNum>
  <w:abstractNum w:abstractNumId="17">
    <w:nsid w:val="6D133928"/>
    <w:multiLevelType w:val="hybridMultilevel"/>
    <w:tmpl w:val="C13477CE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7341498B"/>
    <w:multiLevelType w:val="multilevel"/>
    <w:tmpl w:val="38F43912"/>
    <w:lvl w:ilvl="0">
      <w:start w:val="1"/>
      <w:numFmt w:val="decimal"/>
      <w:lvlText w:val="1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9">
    <w:nsid w:val="76BC4B10"/>
    <w:multiLevelType w:val="hybridMultilevel"/>
    <w:tmpl w:val="E0DAC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78F7648C"/>
    <w:multiLevelType w:val="multilevel"/>
    <w:tmpl w:val="210296E8"/>
    <w:lvl w:ilvl="0">
      <w:start w:val="2"/>
      <w:numFmt w:val="decimal"/>
      <w:lvlText w:val="2.%1."/>
      <w:lvlJc w:val="left"/>
      <w:rPr>
        <w:rFonts w:ascii="Times New Roman" w:hAnsi="Times New Roman"/>
        <w:b w:val="0"/>
        <w:i w:val="0"/>
        <w:strike w:val="0"/>
        <w:color w:val="000000"/>
        <w:sz w:val="23"/>
        <w:u w:val="none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9"/>
  </w:num>
  <w:num w:numId="5">
    <w:abstractNumId w:val="8"/>
  </w:num>
  <w:num w:numId="6">
    <w:abstractNumId w:val="16"/>
  </w:num>
  <w:num w:numId="7">
    <w:abstractNumId w:val="4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6"/>
  </w:num>
  <w:num w:numId="13">
    <w:abstractNumId w:val="18"/>
  </w:num>
  <w:num w:numId="14">
    <w:abstractNumId w:val="20"/>
  </w:num>
  <w:num w:numId="15">
    <w:abstractNumId w:val="2"/>
  </w:num>
  <w:num w:numId="16">
    <w:abstractNumId w:val="11"/>
  </w:num>
  <w:num w:numId="17">
    <w:abstractNumId w:val="19"/>
  </w:num>
  <w:num w:numId="18">
    <w:abstractNumId w:val="13"/>
  </w:num>
  <w:num w:numId="19">
    <w:abstractNumId w:val="5"/>
  </w:num>
  <w:num w:numId="20">
    <w:abstractNumId w:val="1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A62"/>
    <w:rsid w:val="00036EF9"/>
    <w:rsid w:val="000711D4"/>
    <w:rsid w:val="0009769F"/>
    <w:rsid w:val="000A56CB"/>
    <w:rsid w:val="000D591B"/>
    <w:rsid w:val="00132DD8"/>
    <w:rsid w:val="00133842"/>
    <w:rsid w:val="00167DCC"/>
    <w:rsid w:val="0018307F"/>
    <w:rsid w:val="001F2828"/>
    <w:rsid w:val="00216A42"/>
    <w:rsid w:val="00220F3D"/>
    <w:rsid w:val="00223565"/>
    <w:rsid w:val="00271A81"/>
    <w:rsid w:val="002E3F92"/>
    <w:rsid w:val="002F0923"/>
    <w:rsid w:val="00311A0D"/>
    <w:rsid w:val="003221E8"/>
    <w:rsid w:val="00344FD7"/>
    <w:rsid w:val="0035599D"/>
    <w:rsid w:val="003775A8"/>
    <w:rsid w:val="00386358"/>
    <w:rsid w:val="00394BD5"/>
    <w:rsid w:val="003A759D"/>
    <w:rsid w:val="003C3BB3"/>
    <w:rsid w:val="003E13AF"/>
    <w:rsid w:val="00436E6A"/>
    <w:rsid w:val="00447AF0"/>
    <w:rsid w:val="00490385"/>
    <w:rsid w:val="004A373B"/>
    <w:rsid w:val="004B3F7F"/>
    <w:rsid w:val="004D065B"/>
    <w:rsid w:val="004E114F"/>
    <w:rsid w:val="004E6C9D"/>
    <w:rsid w:val="00506312"/>
    <w:rsid w:val="005171F9"/>
    <w:rsid w:val="00542F39"/>
    <w:rsid w:val="00573649"/>
    <w:rsid w:val="005871B7"/>
    <w:rsid w:val="005C0AE3"/>
    <w:rsid w:val="0061649F"/>
    <w:rsid w:val="0061785E"/>
    <w:rsid w:val="00644D21"/>
    <w:rsid w:val="00647E69"/>
    <w:rsid w:val="00672D11"/>
    <w:rsid w:val="00674887"/>
    <w:rsid w:val="006D5031"/>
    <w:rsid w:val="006D76F1"/>
    <w:rsid w:val="007343D9"/>
    <w:rsid w:val="00743048"/>
    <w:rsid w:val="007434C0"/>
    <w:rsid w:val="00766ADF"/>
    <w:rsid w:val="00781824"/>
    <w:rsid w:val="00784901"/>
    <w:rsid w:val="007860B4"/>
    <w:rsid w:val="007E0DDF"/>
    <w:rsid w:val="007F0ABF"/>
    <w:rsid w:val="007F637B"/>
    <w:rsid w:val="00821A4A"/>
    <w:rsid w:val="008253AA"/>
    <w:rsid w:val="008B0C01"/>
    <w:rsid w:val="008B3E0E"/>
    <w:rsid w:val="00907C9F"/>
    <w:rsid w:val="0091442E"/>
    <w:rsid w:val="00915B38"/>
    <w:rsid w:val="00921FC7"/>
    <w:rsid w:val="009268F5"/>
    <w:rsid w:val="0094559B"/>
    <w:rsid w:val="00947C67"/>
    <w:rsid w:val="00980345"/>
    <w:rsid w:val="00992CDD"/>
    <w:rsid w:val="009B26C6"/>
    <w:rsid w:val="009E4882"/>
    <w:rsid w:val="00A10F66"/>
    <w:rsid w:val="00A5505A"/>
    <w:rsid w:val="00AE4AA1"/>
    <w:rsid w:val="00AF0602"/>
    <w:rsid w:val="00B34313"/>
    <w:rsid w:val="00B65B2E"/>
    <w:rsid w:val="00B949AE"/>
    <w:rsid w:val="00BA6B22"/>
    <w:rsid w:val="00BB43AD"/>
    <w:rsid w:val="00BF5566"/>
    <w:rsid w:val="00C07C77"/>
    <w:rsid w:val="00C44C55"/>
    <w:rsid w:val="00C4602C"/>
    <w:rsid w:val="00C51142"/>
    <w:rsid w:val="00C9267F"/>
    <w:rsid w:val="00CB317A"/>
    <w:rsid w:val="00CB3A10"/>
    <w:rsid w:val="00CB5A14"/>
    <w:rsid w:val="00CB5C7A"/>
    <w:rsid w:val="00D5043B"/>
    <w:rsid w:val="00D93BD8"/>
    <w:rsid w:val="00DB6A62"/>
    <w:rsid w:val="00E322AD"/>
    <w:rsid w:val="00E46411"/>
    <w:rsid w:val="00E70BDF"/>
    <w:rsid w:val="00E973AF"/>
    <w:rsid w:val="00EA4D56"/>
    <w:rsid w:val="00F013BD"/>
    <w:rsid w:val="00F33637"/>
    <w:rsid w:val="00F57145"/>
    <w:rsid w:val="00FC30CA"/>
    <w:rsid w:val="00FD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pPr>
      <w:widowControl w:val="0"/>
      <w:spacing w:before="108" w:after="108"/>
      <w:jc w:val="center"/>
      <w:outlineLvl w:val="0"/>
    </w:pPr>
    <w:rPr>
      <w:rFonts w:ascii="Arial" w:hAnsi="Arial"/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="Tahoma" w:hAnsi="Tahoma"/>
      <w:sz w:val="1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pPr>
      <w:spacing w:after="160" w:line="240" w:lineRule="exact"/>
    </w:pPr>
    <w:rPr>
      <w:rFonts w:ascii="Arial" w:hAnsi="Arial"/>
      <w:sz w:val="20"/>
    </w:rPr>
  </w:style>
  <w:style w:type="paragraph" w:styleId="aa">
    <w:name w:val="Document Map"/>
    <w:basedOn w:val="a"/>
    <w:link w:val="ab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3">
    <w:name w:val="Основной текст3"/>
    <w:basedOn w:val="a"/>
    <w:link w:val="ac"/>
    <w:pPr>
      <w:widowControl w:val="0"/>
      <w:shd w:val="clear" w:color="auto" w:fill="FFFFFF"/>
      <w:spacing w:before="900" w:after="300"/>
      <w:jc w:val="both"/>
    </w:pPr>
    <w:rPr>
      <w:rFonts w:ascii="Calibri" w:hAnsi="Calibri"/>
      <w:sz w:val="23"/>
    </w:rPr>
  </w:style>
  <w:style w:type="paragraph" w:customStyle="1" w:styleId="ad">
    <w:name w:val="Сноска"/>
    <w:basedOn w:val="a"/>
    <w:link w:val="ae"/>
    <w:pPr>
      <w:widowControl w:val="0"/>
      <w:shd w:val="clear" w:color="auto" w:fill="FFFFFF"/>
      <w:spacing w:after="420"/>
    </w:pPr>
    <w:rPr>
      <w:rFonts w:ascii="Calibri" w:hAnsi="Calibri"/>
      <w:sz w:val="23"/>
    </w:rPr>
  </w:style>
  <w:style w:type="paragraph" w:customStyle="1" w:styleId="2">
    <w:name w:val="Сноска (2)"/>
    <w:basedOn w:val="a"/>
    <w:link w:val="20"/>
    <w:pPr>
      <w:widowControl w:val="0"/>
      <w:shd w:val="clear" w:color="auto" w:fill="FFFFFF"/>
      <w:spacing w:line="240" w:lineRule="exact"/>
      <w:jc w:val="both"/>
    </w:pPr>
    <w:rPr>
      <w:rFonts w:ascii="Calibri" w:hAnsi="Calibri"/>
      <w:b/>
      <w:sz w:val="17"/>
    </w:rPr>
  </w:style>
  <w:style w:type="paragraph" w:customStyle="1" w:styleId="ConsPlusTitle">
    <w:name w:val="ConsPlusTitle"/>
    <w:pPr>
      <w:widowControl w:val="0"/>
    </w:pPr>
    <w:rPr>
      <w:b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styleId="af">
    <w:name w:val="annotation text"/>
    <w:basedOn w:val="a"/>
    <w:link w:val="af0"/>
    <w:semiHidden/>
    <w:rPr>
      <w:sz w:val="20"/>
    </w:rPr>
  </w:style>
  <w:style w:type="paragraph" w:customStyle="1" w:styleId="af1">
    <w:name w:val="Таблицы (моноширинный)"/>
    <w:basedOn w:val="a"/>
    <w:next w:val="a"/>
    <w:pPr>
      <w:widowControl w:val="0"/>
    </w:pPr>
    <w:rPr>
      <w:rFonts w:ascii="Courier New" w:hAnsi="Courier New"/>
    </w:rPr>
  </w:style>
  <w:style w:type="paragraph" w:customStyle="1" w:styleId="af2">
    <w:name w:val="Прижатый влево"/>
    <w:basedOn w:val="a"/>
    <w:next w:val="a"/>
    <w:pPr>
      <w:widowControl w:val="0"/>
    </w:pPr>
    <w:rPr>
      <w:rFonts w:ascii="Arial" w:hAnsi="Arial"/>
    </w:rPr>
  </w:style>
  <w:style w:type="paragraph" w:customStyle="1" w:styleId="af3">
    <w:name w:val="Нормальный (таблица)"/>
    <w:basedOn w:val="a"/>
    <w:next w:val="a"/>
    <w:pPr>
      <w:widowControl w:val="0"/>
      <w:jc w:val="both"/>
    </w:pPr>
    <w:rPr>
      <w:rFonts w:ascii="Arial" w:hAnsi="Arial"/>
    </w:rPr>
  </w:style>
  <w:style w:type="paragraph" w:styleId="af4">
    <w:name w:val="Normal (Web)"/>
    <w:basedOn w:val="a"/>
    <w:semiHidden/>
    <w:pPr>
      <w:spacing w:before="100" w:beforeAutospacing="1" w:after="100" w:afterAutospacing="1"/>
    </w:pPr>
  </w:style>
  <w:style w:type="paragraph" w:customStyle="1" w:styleId="pboth">
    <w:name w:val="pboth"/>
    <w:basedOn w:val="a"/>
    <w:pPr>
      <w:spacing w:before="100" w:beforeAutospacing="1" w:after="100" w:afterAutospacing="1"/>
    </w:pPr>
  </w:style>
  <w:style w:type="paragraph" w:customStyle="1" w:styleId="pcenter">
    <w:name w:val="pcenter"/>
    <w:basedOn w:val="a"/>
    <w:pPr>
      <w:spacing w:before="100" w:beforeAutospacing="1" w:after="100" w:afterAutospacing="1"/>
    </w:pPr>
  </w:style>
  <w:style w:type="paragraph" w:customStyle="1" w:styleId="Pa5">
    <w:name w:val="Pa5"/>
    <w:basedOn w:val="a"/>
    <w:next w:val="a"/>
    <w:pPr>
      <w:spacing w:line="221" w:lineRule="atLeast"/>
    </w:pPr>
  </w:style>
  <w:style w:type="paragraph" w:customStyle="1" w:styleId="Pa22">
    <w:name w:val="Pa22"/>
    <w:basedOn w:val="a"/>
    <w:next w:val="a"/>
    <w:pPr>
      <w:spacing w:line="221" w:lineRule="atLeast"/>
    </w:pPr>
  </w:style>
  <w:style w:type="paragraph" w:customStyle="1" w:styleId="Pa21">
    <w:name w:val="Pa21"/>
    <w:basedOn w:val="a"/>
    <w:next w:val="a"/>
    <w:pPr>
      <w:spacing w:line="221" w:lineRule="atLeast"/>
    </w:pPr>
  </w:style>
  <w:style w:type="paragraph" w:customStyle="1" w:styleId="Pa8">
    <w:name w:val="Pa8"/>
    <w:basedOn w:val="a"/>
    <w:next w:val="a"/>
    <w:pPr>
      <w:spacing w:line="221" w:lineRule="atLeast"/>
    </w:pPr>
  </w:style>
  <w:style w:type="paragraph" w:customStyle="1" w:styleId="Pa9">
    <w:name w:val="Pa9"/>
    <w:basedOn w:val="a"/>
    <w:next w:val="a"/>
    <w:pPr>
      <w:spacing w:line="221" w:lineRule="atLeast"/>
    </w:pPr>
  </w:style>
  <w:style w:type="paragraph" w:customStyle="1" w:styleId="Pa10">
    <w:name w:val="Pa10"/>
    <w:basedOn w:val="a"/>
    <w:next w:val="a"/>
    <w:pPr>
      <w:spacing w:line="221" w:lineRule="atLeast"/>
    </w:p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paragraph" w:styleId="af5">
    <w:name w:val="annotation subject"/>
    <w:basedOn w:val="af"/>
    <w:next w:val="af"/>
    <w:link w:val="af6"/>
    <w:semiHidden/>
    <w:rPr>
      <w:b/>
    </w:rPr>
  </w:style>
  <w:style w:type="paragraph" w:styleId="af7">
    <w:name w:val="Revision"/>
    <w:hidden/>
    <w:semiHidden/>
    <w:rPr>
      <w:rFonts w:ascii="Times New Roman" w:hAnsi="Times New Roman"/>
      <w:sz w:val="24"/>
    </w:rPr>
  </w:style>
  <w:style w:type="paragraph" w:customStyle="1" w:styleId="consplusnonformat0">
    <w:name w:val="consplusnonformat"/>
    <w:basedOn w:val="a"/>
    <w:pPr>
      <w:spacing w:before="100" w:beforeAutospacing="1" w:after="100" w:afterAutospacing="1"/>
    </w:pPr>
  </w:style>
  <w:style w:type="paragraph" w:styleId="af8">
    <w:name w:val="No Spacing"/>
    <w:qFormat/>
    <w:rPr>
      <w:rFonts w:ascii="Times New Roman" w:hAnsi="Times New Roman"/>
      <w:sz w:val="24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paragraph" w:customStyle="1" w:styleId="s3">
    <w:name w:val="s_3"/>
    <w:basedOn w:val="a"/>
    <w:pPr>
      <w:spacing w:before="100" w:beforeAutospacing="1" w:after="100" w:afterAutospacing="1"/>
    </w:pPr>
  </w:style>
  <w:style w:type="paragraph" w:customStyle="1" w:styleId="s16">
    <w:name w:val="s_16"/>
    <w:basedOn w:val="a"/>
    <w:pPr>
      <w:spacing w:before="100" w:beforeAutospacing="1" w:after="100" w:afterAutospacing="1"/>
    </w:pPr>
  </w:style>
  <w:style w:type="paragraph" w:customStyle="1" w:styleId="empty">
    <w:name w:val="empty"/>
    <w:basedOn w:val="a"/>
    <w:pPr>
      <w:spacing w:before="100" w:beforeAutospacing="1" w:after="100" w:afterAutospacing="1"/>
    </w:pPr>
  </w:style>
  <w:style w:type="paragraph" w:customStyle="1" w:styleId="21">
    <w:name w:val="Основной текст (2)"/>
    <w:basedOn w:val="a"/>
    <w:link w:val="22"/>
    <w:pPr>
      <w:widowControl w:val="0"/>
      <w:shd w:val="clear" w:color="auto" w:fill="FFFFFF"/>
      <w:spacing w:before="240" w:after="360"/>
      <w:jc w:val="center"/>
    </w:pPr>
    <w:rPr>
      <w:b/>
      <w:sz w:val="25"/>
    </w:rPr>
  </w:style>
  <w:style w:type="paragraph" w:styleId="af9">
    <w:name w:val="Body Text"/>
    <w:basedOn w:val="a"/>
    <w:link w:val="afa"/>
    <w:pPr>
      <w:suppressAutoHyphens/>
      <w:spacing w:after="120"/>
    </w:pPr>
  </w:style>
  <w:style w:type="character" w:styleId="afb">
    <w:name w:val="line number"/>
    <w:basedOn w:val="a0"/>
    <w:semiHidden/>
  </w:style>
  <w:style w:type="character" w:styleId="afc">
    <w:name w:val="Hyperlink"/>
    <w:rPr>
      <w:color w:val="0000FF"/>
      <w:u w:val="single"/>
    </w:rPr>
  </w:style>
  <w:style w:type="character" w:customStyle="1" w:styleId="a4">
    <w:name w:val="Текст выноски Знак"/>
    <w:link w:val="a3"/>
    <w:semiHidden/>
    <w:rPr>
      <w:rFonts w:ascii="Tahoma" w:hAnsi="Tahoma"/>
      <w:sz w:val="16"/>
    </w:rPr>
  </w:style>
  <w:style w:type="character" w:styleId="afd">
    <w:name w:val="Emphasis"/>
    <w:qFormat/>
    <w:rPr>
      <w:i/>
    </w:rPr>
  </w:style>
  <w:style w:type="character" w:customStyle="1" w:styleId="a6">
    <w:name w:val="Нижний колонтитул Знак"/>
    <w:link w:val="a5"/>
  </w:style>
  <w:style w:type="character" w:styleId="afe">
    <w:name w:val="page number"/>
    <w:basedOn w:val="a0"/>
  </w:style>
  <w:style w:type="character" w:customStyle="1" w:styleId="a8">
    <w:name w:val="Верхний колонтитул Знак"/>
    <w:link w:val="a7"/>
    <w:uiPriority w:val="99"/>
  </w:style>
  <w:style w:type="character" w:customStyle="1" w:styleId="ab">
    <w:name w:val="Схема документа Знак"/>
    <w:link w:val="aa"/>
    <w:semiHidden/>
    <w:rPr>
      <w:rFonts w:ascii="Tahoma" w:hAnsi="Tahoma"/>
      <w:sz w:val="20"/>
    </w:rPr>
  </w:style>
  <w:style w:type="character" w:customStyle="1" w:styleId="ac">
    <w:name w:val="Основной текст_"/>
    <w:link w:val="3"/>
    <w:rPr>
      <w:rFonts w:ascii="Calibri" w:hAnsi="Calibri"/>
      <w:sz w:val="23"/>
    </w:rPr>
  </w:style>
  <w:style w:type="character" w:customStyle="1" w:styleId="105pt0pt">
    <w:name w:val="Основной текст + 10;5 pt;Интервал 0 pt"/>
    <w:rPr>
      <w:rFonts w:ascii="Times New Roman" w:hAnsi="Times New Roman"/>
      <w:b w:val="0"/>
      <w:i w:val="0"/>
      <w:strike w:val="0"/>
      <w:color w:val="000000"/>
      <w:sz w:val="21"/>
      <w:u w:val="none"/>
      <w:shd w:val="clear" w:color="auto" w:fill="FFFFFF"/>
    </w:rPr>
  </w:style>
  <w:style w:type="character" w:customStyle="1" w:styleId="ae">
    <w:name w:val="Сноска_"/>
    <w:link w:val="ad"/>
    <w:rPr>
      <w:rFonts w:ascii="Calibri" w:hAnsi="Calibri"/>
      <w:sz w:val="23"/>
    </w:rPr>
  </w:style>
  <w:style w:type="character" w:customStyle="1" w:styleId="20">
    <w:name w:val="Сноска (2)_"/>
    <w:link w:val="2"/>
    <w:rPr>
      <w:rFonts w:ascii="Calibri" w:hAnsi="Calibri"/>
      <w:b/>
      <w:sz w:val="17"/>
    </w:rPr>
  </w:style>
  <w:style w:type="character" w:customStyle="1" w:styleId="aff">
    <w:name w:val="Подпись к таблице_"/>
    <w:rPr>
      <w:rFonts w:ascii="Times New Roman" w:hAnsi="Times New Roman"/>
      <w:b w:val="0"/>
      <w:i w:val="0"/>
      <w:strike w:val="0"/>
      <w:sz w:val="23"/>
      <w:u w:val="none"/>
    </w:rPr>
  </w:style>
  <w:style w:type="character" w:customStyle="1" w:styleId="aff0">
    <w:name w:val="Подпись к таблице"/>
    <w:rPr>
      <w:rFonts w:ascii="Times New Roman" w:hAnsi="Times New Roman"/>
      <w:b w:val="0"/>
      <w:i w:val="0"/>
      <w:strike w:val="0"/>
      <w:color w:val="000000"/>
      <w:sz w:val="23"/>
      <w:u w:val="single"/>
    </w:rPr>
  </w:style>
  <w:style w:type="character" w:customStyle="1" w:styleId="11">
    <w:name w:val="Основной текст1"/>
    <w:rPr>
      <w:rFonts w:ascii="Times New Roman" w:hAnsi="Times New Roman"/>
      <w:b w:val="0"/>
      <w:i w:val="0"/>
      <w:strike w:val="0"/>
      <w:color w:val="000000"/>
      <w:sz w:val="23"/>
      <w:u w:val="single"/>
      <w:shd w:val="clear" w:color="auto" w:fill="FFFFFF"/>
    </w:rPr>
  </w:style>
  <w:style w:type="character" w:styleId="aff1">
    <w:name w:val="annotation reference"/>
    <w:semiHidden/>
    <w:rPr>
      <w:sz w:val="16"/>
    </w:rPr>
  </w:style>
  <w:style w:type="character" w:customStyle="1" w:styleId="af0">
    <w:name w:val="Текст примечания Знак"/>
    <w:link w:val="af"/>
    <w:semiHidden/>
    <w:rPr>
      <w:sz w:val="20"/>
    </w:rPr>
  </w:style>
  <w:style w:type="character" w:styleId="aff2">
    <w:name w:val="Placeholder Text"/>
    <w:semiHidden/>
    <w:rPr>
      <w:color w:val="808080"/>
    </w:rPr>
  </w:style>
  <w:style w:type="character" w:customStyle="1" w:styleId="10">
    <w:name w:val="Заголовок 1 Знак"/>
    <w:link w:val="1"/>
    <w:rPr>
      <w:rFonts w:ascii="Arial" w:hAnsi="Arial"/>
      <w:b/>
      <w:color w:val="26282F"/>
    </w:rPr>
  </w:style>
  <w:style w:type="character" w:customStyle="1" w:styleId="aff3">
    <w:name w:val="Цветовое выделение"/>
    <w:rPr>
      <w:b/>
      <w:color w:val="26282F"/>
    </w:rPr>
  </w:style>
  <w:style w:type="character" w:customStyle="1" w:styleId="aff4">
    <w:name w:val="Гипертекстовая ссылка"/>
    <w:rPr>
      <w:rFonts w:ascii="Times New Roman" w:hAnsi="Times New Roman"/>
      <w:b/>
      <w:color w:val="106BBE"/>
    </w:rPr>
  </w:style>
  <w:style w:type="character" w:customStyle="1" w:styleId="aff5">
    <w:name w:val="Продолжение ссылки"/>
    <w:rPr>
      <w:rFonts w:ascii="Times New Roman" w:hAnsi="Times New Roman"/>
      <w:b/>
      <w:color w:val="106BBE"/>
    </w:rPr>
  </w:style>
  <w:style w:type="character" w:customStyle="1" w:styleId="apple-converted-space">
    <w:name w:val="apple-converted-space"/>
    <w:basedOn w:val="a0"/>
  </w:style>
  <w:style w:type="character" w:customStyle="1" w:styleId="A30">
    <w:name w:val="A3"/>
    <w:rPr>
      <w:color w:val="000000"/>
      <w:sz w:val="18"/>
    </w:rPr>
  </w:style>
  <w:style w:type="character" w:customStyle="1" w:styleId="HTML0">
    <w:name w:val="Стандартный HTML Знак"/>
    <w:basedOn w:val="a0"/>
    <w:link w:val="HTML"/>
    <w:rPr>
      <w:rFonts w:ascii="Courier New" w:hAnsi="Courier New"/>
      <w:sz w:val="20"/>
    </w:rPr>
  </w:style>
  <w:style w:type="character" w:customStyle="1" w:styleId="af6">
    <w:name w:val="Тема примечания Знак"/>
    <w:basedOn w:val="af0"/>
    <w:link w:val="af5"/>
    <w:semiHidden/>
    <w:rPr>
      <w:b/>
      <w:sz w:val="20"/>
    </w:rPr>
  </w:style>
  <w:style w:type="character" w:customStyle="1" w:styleId="ConsPlusNormal0">
    <w:name w:val="ConsPlusNormal Знак"/>
    <w:link w:val="ConsPlusNormal"/>
    <w:rPr>
      <w:sz w:val="22"/>
    </w:rPr>
  </w:style>
  <w:style w:type="character" w:customStyle="1" w:styleId="readonlytextfield">
    <w:name w:val="readonlytextfield"/>
    <w:basedOn w:val="a0"/>
  </w:style>
  <w:style w:type="character" w:customStyle="1" w:styleId="aff6">
    <w:name w:val="Добавленный текст"/>
    <w:rPr>
      <w:color w:val="000000"/>
    </w:rPr>
  </w:style>
  <w:style w:type="character" w:customStyle="1" w:styleId="s106">
    <w:name w:val="s_106"/>
    <w:basedOn w:val="a0"/>
  </w:style>
  <w:style w:type="character" w:customStyle="1" w:styleId="22">
    <w:name w:val="Основной текст (2)_"/>
    <w:basedOn w:val="a0"/>
    <w:link w:val="21"/>
    <w:rPr>
      <w:b/>
      <w:sz w:val="25"/>
    </w:rPr>
  </w:style>
  <w:style w:type="character" w:customStyle="1" w:styleId="afa">
    <w:name w:val="Основной текст Знак"/>
    <w:basedOn w:val="a0"/>
    <w:link w:val="af9"/>
  </w:style>
  <w:style w:type="table" w:styleId="12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7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pPr>
      <w:widowControl w:val="0"/>
      <w:spacing w:before="108" w:after="108"/>
      <w:jc w:val="center"/>
      <w:outlineLvl w:val="0"/>
    </w:pPr>
    <w:rPr>
      <w:rFonts w:ascii="Arial" w:hAnsi="Arial"/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="Tahoma" w:hAnsi="Tahoma"/>
      <w:sz w:val="16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pPr>
      <w:spacing w:after="160" w:line="240" w:lineRule="exact"/>
    </w:pPr>
    <w:rPr>
      <w:rFonts w:ascii="Arial" w:hAnsi="Arial"/>
      <w:sz w:val="20"/>
    </w:rPr>
  </w:style>
  <w:style w:type="paragraph" w:styleId="aa">
    <w:name w:val="Document Map"/>
    <w:basedOn w:val="a"/>
    <w:link w:val="ab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3">
    <w:name w:val="Основной текст3"/>
    <w:basedOn w:val="a"/>
    <w:link w:val="ac"/>
    <w:pPr>
      <w:widowControl w:val="0"/>
      <w:shd w:val="clear" w:color="auto" w:fill="FFFFFF"/>
      <w:spacing w:before="900" w:after="300"/>
      <w:jc w:val="both"/>
    </w:pPr>
    <w:rPr>
      <w:rFonts w:ascii="Calibri" w:hAnsi="Calibri"/>
      <w:sz w:val="23"/>
    </w:rPr>
  </w:style>
  <w:style w:type="paragraph" w:customStyle="1" w:styleId="ad">
    <w:name w:val="Сноска"/>
    <w:basedOn w:val="a"/>
    <w:link w:val="ae"/>
    <w:pPr>
      <w:widowControl w:val="0"/>
      <w:shd w:val="clear" w:color="auto" w:fill="FFFFFF"/>
      <w:spacing w:after="420"/>
    </w:pPr>
    <w:rPr>
      <w:rFonts w:ascii="Calibri" w:hAnsi="Calibri"/>
      <w:sz w:val="23"/>
    </w:rPr>
  </w:style>
  <w:style w:type="paragraph" w:customStyle="1" w:styleId="2">
    <w:name w:val="Сноска (2)"/>
    <w:basedOn w:val="a"/>
    <w:link w:val="20"/>
    <w:pPr>
      <w:widowControl w:val="0"/>
      <w:shd w:val="clear" w:color="auto" w:fill="FFFFFF"/>
      <w:spacing w:line="240" w:lineRule="exact"/>
      <w:jc w:val="both"/>
    </w:pPr>
    <w:rPr>
      <w:rFonts w:ascii="Calibri" w:hAnsi="Calibri"/>
      <w:b/>
      <w:sz w:val="17"/>
    </w:rPr>
  </w:style>
  <w:style w:type="paragraph" w:customStyle="1" w:styleId="ConsPlusTitle">
    <w:name w:val="ConsPlusTitle"/>
    <w:pPr>
      <w:widowControl w:val="0"/>
    </w:pPr>
    <w:rPr>
      <w:b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styleId="af">
    <w:name w:val="annotation text"/>
    <w:basedOn w:val="a"/>
    <w:link w:val="af0"/>
    <w:semiHidden/>
    <w:rPr>
      <w:sz w:val="20"/>
    </w:rPr>
  </w:style>
  <w:style w:type="paragraph" w:customStyle="1" w:styleId="af1">
    <w:name w:val="Таблицы (моноширинный)"/>
    <w:basedOn w:val="a"/>
    <w:next w:val="a"/>
    <w:pPr>
      <w:widowControl w:val="0"/>
    </w:pPr>
    <w:rPr>
      <w:rFonts w:ascii="Courier New" w:hAnsi="Courier New"/>
    </w:rPr>
  </w:style>
  <w:style w:type="paragraph" w:customStyle="1" w:styleId="af2">
    <w:name w:val="Прижатый влево"/>
    <w:basedOn w:val="a"/>
    <w:next w:val="a"/>
    <w:pPr>
      <w:widowControl w:val="0"/>
    </w:pPr>
    <w:rPr>
      <w:rFonts w:ascii="Arial" w:hAnsi="Arial"/>
    </w:rPr>
  </w:style>
  <w:style w:type="paragraph" w:customStyle="1" w:styleId="af3">
    <w:name w:val="Нормальный (таблица)"/>
    <w:basedOn w:val="a"/>
    <w:next w:val="a"/>
    <w:pPr>
      <w:widowControl w:val="0"/>
      <w:jc w:val="both"/>
    </w:pPr>
    <w:rPr>
      <w:rFonts w:ascii="Arial" w:hAnsi="Arial"/>
    </w:rPr>
  </w:style>
  <w:style w:type="paragraph" w:styleId="af4">
    <w:name w:val="Normal (Web)"/>
    <w:basedOn w:val="a"/>
    <w:semiHidden/>
    <w:pPr>
      <w:spacing w:before="100" w:beforeAutospacing="1" w:after="100" w:afterAutospacing="1"/>
    </w:pPr>
  </w:style>
  <w:style w:type="paragraph" w:customStyle="1" w:styleId="pboth">
    <w:name w:val="pboth"/>
    <w:basedOn w:val="a"/>
    <w:pPr>
      <w:spacing w:before="100" w:beforeAutospacing="1" w:after="100" w:afterAutospacing="1"/>
    </w:pPr>
  </w:style>
  <w:style w:type="paragraph" w:customStyle="1" w:styleId="pcenter">
    <w:name w:val="pcenter"/>
    <w:basedOn w:val="a"/>
    <w:pPr>
      <w:spacing w:before="100" w:beforeAutospacing="1" w:after="100" w:afterAutospacing="1"/>
    </w:pPr>
  </w:style>
  <w:style w:type="paragraph" w:customStyle="1" w:styleId="Pa5">
    <w:name w:val="Pa5"/>
    <w:basedOn w:val="a"/>
    <w:next w:val="a"/>
    <w:pPr>
      <w:spacing w:line="221" w:lineRule="atLeast"/>
    </w:pPr>
  </w:style>
  <w:style w:type="paragraph" w:customStyle="1" w:styleId="Pa22">
    <w:name w:val="Pa22"/>
    <w:basedOn w:val="a"/>
    <w:next w:val="a"/>
    <w:pPr>
      <w:spacing w:line="221" w:lineRule="atLeast"/>
    </w:pPr>
  </w:style>
  <w:style w:type="paragraph" w:customStyle="1" w:styleId="Pa21">
    <w:name w:val="Pa21"/>
    <w:basedOn w:val="a"/>
    <w:next w:val="a"/>
    <w:pPr>
      <w:spacing w:line="221" w:lineRule="atLeast"/>
    </w:pPr>
  </w:style>
  <w:style w:type="paragraph" w:customStyle="1" w:styleId="Pa8">
    <w:name w:val="Pa8"/>
    <w:basedOn w:val="a"/>
    <w:next w:val="a"/>
    <w:pPr>
      <w:spacing w:line="221" w:lineRule="atLeast"/>
    </w:pPr>
  </w:style>
  <w:style w:type="paragraph" w:customStyle="1" w:styleId="Pa9">
    <w:name w:val="Pa9"/>
    <w:basedOn w:val="a"/>
    <w:next w:val="a"/>
    <w:pPr>
      <w:spacing w:line="221" w:lineRule="atLeast"/>
    </w:pPr>
  </w:style>
  <w:style w:type="paragraph" w:customStyle="1" w:styleId="Pa10">
    <w:name w:val="Pa10"/>
    <w:basedOn w:val="a"/>
    <w:next w:val="a"/>
    <w:pPr>
      <w:spacing w:line="221" w:lineRule="atLeast"/>
    </w:p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paragraph" w:styleId="af5">
    <w:name w:val="annotation subject"/>
    <w:basedOn w:val="af"/>
    <w:next w:val="af"/>
    <w:link w:val="af6"/>
    <w:semiHidden/>
    <w:rPr>
      <w:b/>
    </w:rPr>
  </w:style>
  <w:style w:type="paragraph" w:styleId="af7">
    <w:name w:val="Revision"/>
    <w:hidden/>
    <w:semiHidden/>
    <w:rPr>
      <w:rFonts w:ascii="Times New Roman" w:hAnsi="Times New Roman"/>
      <w:sz w:val="24"/>
    </w:rPr>
  </w:style>
  <w:style w:type="paragraph" w:customStyle="1" w:styleId="consplusnonformat0">
    <w:name w:val="consplusnonformat"/>
    <w:basedOn w:val="a"/>
    <w:pPr>
      <w:spacing w:before="100" w:beforeAutospacing="1" w:after="100" w:afterAutospacing="1"/>
    </w:pPr>
  </w:style>
  <w:style w:type="paragraph" w:styleId="af8">
    <w:name w:val="No Spacing"/>
    <w:qFormat/>
    <w:rPr>
      <w:rFonts w:ascii="Times New Roman" w:hAnsi="Times New Roman"/>
      <w:sz w:val="24"/>
    </w:rPr>
  </w:style>
  <w:style w:type="paragraph" w:customStyle="1" w:styleId="s1">
    <w:name w:val="s_1"/>
    <w:basedOn w:val="a"/>
    <w:pPr>
      <w:spacing w:before="100" w:beforeAutospacing="1" w:after="100" w:afterAutospacing="1"/>
    </w:pPr>
  </w:style>
  <w:style w:type="paragraph" w:customStyle="1" w:styleId="s3">
    <w:name w:val="s_3"/>
    <w:basedOn w:val="a"/>
    <w:pPr>
      <w:spacing w:before="100" w:beforeAutospacing="1" w:after="100" w:afterAutospacing="1"/>
    </w:pPr>
  </w:style>
  <w:style w:type="paragraph" w:customStyle="1" w:styleId="s16">
    <w:name w:val="s_16"/>
    <w:basedOn w:val="a"/>
    <w:pPr>
      <w:spacing w:before="100" w:beforeAutospacing="1" w:after="100" w:afterAutospacing="1"/>
    </w:pPr>
  </w:style>
  <w:style w:type="paragraph" w:customStyle="1" w:styleId="empty">
    <w:name w:val="empty"/>
    <w:basedOn w:val="a"/>
    <w:pPr>
      <w:spacing w:before="100" w:beforeAutospacing="1" w:after="100" w:afterAutospacing="1"/>
    </w:pPr>
  </w:style>
  <w:style w:type="paragraph" w:customStyle="1" w:styleId="21">
    <w:name w:val="Основной текст (2)"/>
    <w:basedOn w:val="a"/>
    <w:link w:val="22"/>
    <w:pPr>
      <w:widowControl w:val="0"/>
      <w:shd w:val="clear" w:color="auto" w:fill="FFFFFF"/>
      <w:spacing w:before="240" w:after="360"/>
      <w:jc w:val="center"/>
    </w:pPr>
    <w:rPr>
      <w:b/>
      <w:sz w:val="25"/>
    </w:rPr>
  </w:style>
  <w:style w:type="paragraph" w:styleId="af9">
    <w:name w:val="Body Text"/>
    <w:basedOn w:val="a"/>
    <w:link w:val="afa"/>
    <w:pPr>
      <w:suppressAutoHyphens/>
      <w:spacing w:after="120"/>
    </w:pPr>
  </w:style>
  <w:style w:type="character" w:styleId="afb">
    <w:name w:val="line number"/>
    <w:basedOn w:val="a0"/>
    <w:semiHidden/>
  </w:style>
  <w:style w:type="character" w:styleId="afc">
    <w:name w:val="Hyperlink"/>
    <w:rPr>
      <w:color w:val="0000FF"/>
      <w:u w:val="single"/>
    </w:rPr>
  </w:style>
  <w:style w:type="character" w:customStyle="1" w:styleId="a4">
    <w:name w:val="Текст выноски Знак"/>
    <w:link w:val="a3"/>
    <w:semiHidden/>
    <w:rPr>
      <w:rFonts w:ascii="Tahoma" w:hAnsi="Tahoma"/>
      <w:sz w:val="16"/>
    </w:rPr>
  </w:style>
  <w:style w:type="character" w:styleId="afd">
    <w:name w:val="Emphasis"/>
    <w:qFormat/>
    <w:rPr>
      <w:i/>
    </w:rPr>
  </w:style>
  <w:style w:type="character" w:customStyle="1" w:styleId="a6">
    <w:name w:val="Нижний колонтитул Знак"/>
    <w:link w:val="a5"/>
  </w:style>
  <w:style w:type="character" w:styleId="afe">
    <w:name w:val="page number"/>
    <w:basedOn w:val="a0"/>
  </w:style>
  <w:style w:type="character" w:customStyle="1" w:styleId="a8">
    <w:name w:val="Верхний колонтитул Знак"/>
    <w:link w:val="a7"/>
    <w:uiPriority w:val="99"/>
  </w:style>
  <w:style w:type="character" w:customStyle="1" w:styleId="ab">
    <w:name w:val="Схема документа Знак"/>
    <w:link w:val="aa"/>
    <w:semiHidden/>
    <w:rPr>
      <w:rFonts w:ascii="Tahoma" w:hAnsi="Tahoma"/>
      <w:sz w:val="20"/>
    </w:rPr>
  </w:style>
  <w:style w:type="character" w:customStyle="1" w:styleId="ac">
    <w:name w:val="Основной текст_"/>
    <w:link w:val="3"/>
    <w:rPr>
      <w:rFonts w:ascii="Calibri" w:hAnsi="Calibri"/>
      <w:sz w:val="23"/>
    </w:rPr>
  </w:style>
  <w:style w:type="character" w:customStyle="1" w:styleId="105pt0pt">
    <w:name w:val="Основной текст + 10;5 pt;Интервал 0 pt"/>
    <w:rPr>
      <w:rFonts w:ascii="Times New Roman" w:hAnsi="Times New Roman"/>
      <w:b w:val="0"/>
      <w:i w:val="0"/>
      <w:strike w:val="0"/>
      <w:color w:val="000000"/>
      <w:sz w:val="21"/>
      <w:u w:val="none"/>
      <w:shd w:val="clear" w:color="auto" w:fill="FFFFFF"/>
    </w:rPr>
  </w:style>
  <w:style w:type="character" w:customStyle="1" w:styleId="ae">
    <w:name w:val="Сноска_"/>
    <w:link w:val="ad"/>
    <w:rPr>
      <w:rFonts w:ascii="Calibri" w:hAnsi="Calibri"/>
      <w:sz w:val="23"/>
    </w:rPr>
  </w:style>
  <w:style w:type="character" w:customStyle="1" w:styleId="20">
    <w:name w:val="Сноска (2)_"/>
    <w:link w:val="2"/>
    <w:rPr>
      <w:rFonts w:ascii="Calibri" w:hAnsi="Calibri"/>
      <w:b/>
      <w:sz w:val="17"/>
    </w:rPr>
  </w:style>
  <w:style w:type="character" w:customStyle="1" w:styleId="aff">
    <w:name w:val="Подпись к таблице_"/>
    <w:rPr>
      <w:rFonts w:ascii="Times New Roman" w:hAnsi="Times New Roman"/>
      <w:b w:val="0"/>
      <w:i w:val="0"/>
      <w:strike w:val="0"/>
      <w:sz w:val="23"/>
      <w:u w:val="none"/>
    </w:rPr>
  </w:style>
  <w:style w:type="character" w:customStyle="1" w:styleId="aff0">
    <w:name w:val="Подпись к таблице"/>
    <w:rPr>
      <w:rFonts w:ascii="Times New Roman" w:hAnsi="Times New Roman"/>
      <w:b w:val="0"/>
      <w:i w:val="0"/>
      <w:strike w:val="0"/>
      <w:color w:val="000000"/>
      <w:sz w:val="23"/>
      <w:u w:val="single"/>
    </w:rPr>
  </w:style>
  <w:style w:type="character" w:customStyle="1" w:styleId="11">
    <w:name w:val="Основной текст1"/>
    <w:rPr>
      <w:rFonts w:ascii="Times New Roman" w:hAnsi="Times New Roman"/>
      <w:b w:val="0"/>
      <w:i w:val="0"/>
      <w:strike w:val="0"/>
      <w:color w:val="000000"/>
      <w:sz w:val="23"/>
      <w:u w:val="single"/>
      <w:shd w:val="clear" w:color="auto" w:fill="FFFFFF"/>
    </w:rPr>
  </w:style>
  <w:style w:type="character" w:styleId="aff1">
    <w:name w:val="annotation reference"/>
    <w:semiHidden/>
    <w:rPr>
      <w:sz w:val="16"/>
    </w:rPr>
  </w:style>
  <w:style w:type="character" w:customStyle="1" w:styleId="af0">
    <w:name w:val="Текст примечания Знак"/>
    <w:link w:val="af"/>
    <w:semiHidden/>
    <w:rPr>
      <w:sz w:val="20"/>
    </w:rPr>
  </w:style>
  <w:style w:type="character" w:styleId="aff2">
    <w:name w:val="Placeholder Text"/>
    <w:semiHidden/>
    <w:rPr>
      <w:color w:val="808080"/>
    </w:rPr>
  </w:style>
  <w:style w:type="character" w:customStyle="1" w:styleId="10">
    <w:name w:val="Заголовок 1 Знак"/>
    <w:link w:val="1"/>
    <w:rPr>
      <w:rFonts w:ascii="Arial" w:hAnsi="Arial"/>
      <w:b/>
      <w:color w:val="26282F"/>
    </w:rPr>
  </w:style>
  <w:style w:type="character" w:customStyle="1" w:styleId="aff3">
    <w:name w:val="Цветовое выделение"/>
    <w:rPr>
      <w:b/>
      <w:color w:val="26282F"/>
    </w:rPr>
  </w:style>
  <w:style w:type="character" w:customStyle="1" w:styleId="aff4">
    <w:name w:val="Гипертекстовая ссылка"/>
    <w:rPr>
      <w:rFonts w:ascii="Times New Roman" w:hAnsi="Times New Roman"/>
      <w:b/>
      <w:color w:val="106BBE"/>
    </w:rPr>
  </w:style>
  <w:style w:type="character" w:customStyle="1" w:styleId="aff5">
    <w:name w:val="Продолжение ссылки"/>
    <w:rPr>
      <w:rFonts w:ascii="Times New Roman" w:hAnsi="Times New Roman"/>
      <w:b/>
      <w:color w:val="106BBE"/>
    </w:rPr>
  </w:style>
  <w:style w:type="character" w:customStyle="1" w:styleId="apple-converted-space">
    <w:name w:val="apple-converted-space"/>
    <w:basedOn w:val="a0"/>
  </w:style>
  <w:style w:type="character" w:customStyle="1" w:styleId="A30">
    <w:name w:val="A3"/>
    <w:rPr>
      <w:color w:val="000000"/>
      <w:sz w:val="18"/>
    </w:rPr>
  </w:style>
  <w:style w:type="character" w:customStyle="1" w:styleId="HTML0">
    <w:name w:val="Стандартный HTML Знак"/>
    <w:basedOn w:val="a0"/>
    <w:link w:val="HTML"/>
    <w:rPr>
      <w:rFonts w:ascii="Courier New" w:hAnsi="Courier New"/>
      <w:sz w:val="20"/>
    </w:rPr>
  </w:style>
  <w:style w:type="character" w:customStyle="1" w:styleId="af6">
    <w:name w:val="Тема примечания Знак"/>
    <w:basedOn w:val="af0"/>
    <w:link w:val="af5"/>
    <w:semiHidden/>
    <w:rPr>
      <w:b/>
      <w:sz w:val="20"/>
    </w:rPr>
  </w:style>
  <w:style w:type="character" w:customStyle="1" w:styleId="ConsPlusNormal0">
    <w:name w:val="ConsPlusNormal Знак"/>
    <w:link w:val="ConsPlusNormal"/>
    <w:rPr>
      <w:sz w:val="22"/>
    </w:rPr>
  </w:style>
  <w:style w:type="character" w:customStyle="1" w:styleId="readonlytextfield">
    <w:name w:val="readonlytextfield"/>
    <w:basedOn w:val="a0"/>
  </w:style>
  <w:style w:type="character" w:customStyle="1" w:styleId="aff6">
    <w:name w:val="Добавленный текст"/>
    <w:rPr>
      <w:color w:val="000000"/>
    </w:rPr>
  </w:style>
  <w:style w:type="character" w:customStyle="1" w:styleId="s106">
    <w:name w:val="s_106"/>
    <w:basedOn w:val="a0"/>
  </w:style>
  <w:style w:type="character" w:customStyle="1" w:styleId="22">
    <w:name w:val="Основной текст (2)_"/>
    <w:basedOn w:val="a0"/>
    <w:link w:val="21"/>
    <w:rPr>
      <w:b/>
      <w:sz w:val="25"/>
    </w:rPr>
  </w:style>
  <w:style w:type="character" w:customStyle="1" w:styleId="afa">
    <w:name w:val="Основной текст Знак"/>
    <w:basedOn w:val="a0"/>
    <w:link w:val="af9"/>
  </w:style>
  <w:style w:type="table" w:styleId="12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7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mobileonline.garant.ru/document/redirect/104232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603EB63A39BC6049D5AA7C435806966AD817A035C22BFB22DC4BF6CA2F4B6712BB9DDB8C4D2549DB9946AC13g0g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BE87F-0931-48D4-A74C-9A5839662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Даниличева Оксана Михайловна</dc:creator>
  <cp:lastModifiedBy>Даниличева Оксана Михайловна</cp:lastModifiedBy>
  <cp:revision>3</cp:revision>
  <cp:lastPrinted>2020-06-09T14:58:00Z</cp:lastPrinted>
  <dcterms:created xsi:type="dcterms:W3CDTF">2020-06-23T09:38:00Z</dcterms:created>
  <dcterms:modified xsi:type="dcterms:W3CDTF">2020-06-23T09:39:00Z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-774788790</vt:i4>
  </property>
  <property fmtid="{D5CDD505-2E9C-101B-9397-08002B2CF9AE}" pid="3" name="_NewReviewCycle">
    <vt:lpwstr/>
  </property>
  <property fmtid="{D5CDD505-2E9C-101B-9397-08002B2CF9AE}" pid="4" name="_EmailSubject">
    <vt:lpwstr>размещение информации на сайте</vt:lpwstr>
  </property>
  <property fmtid="{D5CDD505-2E9C-101B-9397-08002B2CF9AE}" pid="5" name="_AuthorEmail">
    <vt:lpwstr>danilichevaom@cherepovetscity.ru</vt:lpwstr>
  </property>
  <property fmtid="{D5CDD505-2E9C-101B-9397-08002B2CF9AE}" pid="6" name="_AuthorEmailDisplayName">
    <vt:lpwstr>Даниличева Оксана Михайловна</vt:lpwstr>
  </property>
  <property fmtid="{D5CDD505-2E9C-101B-9397-08002B2CF9AE}" pid="7" name="_PreviousAdHocReviewCycleID">
    <vt:i4>6434628</vt:i4>
  </property>
</Properties>
</file>